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E8" w:rsidRDefault="00AA1156" w:rsidP="00824109">
      <w:pPr>
        <w:shd w:val="clear" w:color="auto" w:fill="FFFFFF"/>
        <w:spacing w:after="0" w:line="240" w:lineRule="auto"/>
      </w:pPr>
      <w:r>
        <w:rPr>
          <w:noProof/>
          <w:lang w:val="en-CA" w:eastAsia="en-CA"/>
        </w:rPr>
        <w:drawing>
          <wp:inline distT="0" distB="0" distL="0" distR="0">
            <wp:extent cx="22574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inline>
        </w:drawing>
      </w:r>
    </w:p>
    <w:p w:rsidR="007170E8" w:rsidRPr="005A0423" w:rsidRDefault="007170E8" w:rsidP="00824109">
      <w:pPr>
        <w:shd w:val="clear" w:color="auto" w:fill="FFFFFF"/>
        <w:spacing w:after="0" w:line="240" w:lineRule="auto"/>
        <w:rPr>
          <w:sz w:val="8"/>
          <w:szCs w:val="8"/>
        </w:rPr>
      </w:pPr>
    </w:p>
    <w:p w:rsidR="007170E8" w:rsidRDefault="00984CD4" w:rsidP="0020795E">
      <w:pPr>
        <w:shd w:val="clear" w:color="auto" w:fill="FFFFFF"/>
        <w:spacing w:after="0" w:line="240" w:lineRule="auto"/>
        <w:jc w:val="center"/>
        <w:rPr>
          <w:b/>
          <w:sz w:val="36"/>
          <w:szCs w:val="36"/>
        </w:rPr>
      </w:pPr>
      <w:r>
        <w:rPr>
          <w:b/>
          <w:sz w:val="36"/>
          <w:szCs w:val="36"/>
        </w:rPr>
        <w:t>BCCA</w:t>
      </w:r>
      <w:r w:rsidR="007170E8">
        <w:rPr>
          <w:b/>
          <w:sz w:val="36"/>
          <w:szCs w:val="36"/>
        </w:rPr>
        <w:t xml:space="preserve"> Data Access Request (</w:t>
      </w:r>
      <w:r w:rsidR="007170E8" w:rsidRPr="0020795E">
        <w:rPr>
          <w:b/>
          <w:sz w:val="36"/>
          <w:szCs w:val="36"/>
        </w:rPr>
        <w:t>DAR</w:t>
      </w:r>
      <w:r w:rsidR="007170E8">
        <w:rPr>
          <w:b/>
          <w:sz w:val="36"/>
          <w:szCs w:val="36"/>
        </w:rPr>
        <w:t>)</w:t>
      </w:r>
    </w:p>
    <w:p w:rsidR="007170E8" w:rsidRPr="0020795E" w:rsidRDefault="009618D2" w:rsidP="0020795E">
      <w:pPr>
        <w:shd w:val="clear" w:color="auto" w:fill="FFFFFF"/>
        <w:spacing w:after="0" w:line="240" w:lineRule="auto"/>
        <w:jc w:val="center"/>
        <w:rPr>
          <w:sz w:val="36"/>
          <w:szCs w:val="36"/>
        </w:rPr>
      </w:pPr>
      <w:r>
        <w:rPr>
          <w:b/>
          <w:sz w:val="36"/>
          <w:szCs w:val="36"/>
        </w:rPr>
        <w:t>Field Extraction Checkl</w:t>
      </w:r>
      <w:r w:rsidR="007170E8" w:rsidRPr="0020795E">
        <w:rPr>
          <w:b/>
          <w:sz w:val="36"/>
          <w:szCs w:val="36"/>
        </w:rPr>
        <w:t>ist</w:t>
      </w:r>
    </w:p>
    <w:p w:rsidR="00051BA2" w:rsidRPr="00A430E9" w:rsidRDefault="00051BA2" w:rsidP="00051BA2">
      <w:pPr>
        <w:pStyle w:val="Footer"/>
        <w:tabs>
          <w:tab w:val="clear" w:pos="8640"/>
          <w:tab w:val="right" w:pos="7740"/>
        </w:tabs>
        <w:jc w:val="center"/>
        <w:rPr>
          <w:sz w:val="20"/>
        </w:rPr>
      </w:pPr>
      <w:r w:rsidRPr="00A430E9">
        <w:rPr>
          <w:noProof/>
          <w:sz w:val="20"/>
        </w:rPr>
        <w:t xml:space="preserve">Revised: </w:t>
      </w:r>
      <w:r w:rsidR="008B07FD">
        <w:rPr>
          <w:noProof/>
          <w:sz w:val="20"/>
        </w:rPr>
        <w:t>09 September</w:t>
      </w:r>
      <w:r w:rsidR="00C127AE">
        <w:rPr>
          <w:noProof/>
          <w:sz w:val="20"/>
        </w:rPr>
        <w:t xml:space="preserve"> 2016</w:t>
      </w:r>
    </w:p>
    <w:p w:rsidR="007170E8" w:rsidRPr="005A0423" w:rsidRDefault="007170E8" w:rsidP="00824109">
      <w:pPr>
        <w:shd w:val="clear" w:color="auto" w:fill="FFFFFF"/>
        <w:spacing w:after="0" w:line="240" w:lineRule="auto"/>
        <w:rPr>
          <w:sz w:val="16"/>
          <w:szCs w:val="16"/>
        </w:rPr>
      </w:pPr>
    </w:p>
    <w:p w:rsidR="007170E8" w:rsidRDefault="007170E8" w:rsidP="00A21646">
      <w:pPr>
        <w:shd w:val="clear" w:color="auto" w:fill="FFFFFF"/>
        <w:spacing w:after="0" w:line="240" w:lineRule="auto"/>
        <w:jc w:val="center"/>
      </w:pPr>
      <w:r>
        <w:t xml:space="preserve">Use space bar to activate/deactivate check boxes in the ‘requested’ column </w:t>
      </w:r>
    </w:p>
    <w:p w:rsidR="007170E8" w:rsidRDefault="007170E8" w:rsidP="00A21646">
      <w:pPr>
        <w:shd w:val="clear" w:color="auto" w:fill="FFFFFF"/>
        <w:spacing w:after="0" w:line="240" w:lineRule="auto"/>
        <w:jc w:val="center"/>
      </w:pPr>
      <w:r>
        <w:t xml:space="preserve">if you would like the data field </w:t>
      </w:r>
      <w:r w:rsidRPr="00960674">
        <w:rPr>
          <w:u w:val="single"/>
        </w:rPr>
        <w:t>included</w:t>
      </w:r>
      <w:r>
        <w:t xml:space="preserve"> in your data output file.</w:t>
      </w:r>
    </w:p>
    <w:p w:rsidR="009618D2" w:rsidRDefault="009618D2" w:rsidP="00573FF4">
      <w:pPr>
        <w:pStyle w:val="Footer"/>
        <w:tabs>
          <w:tab w:val="clear" w:pos="8640"/>
          <w:tab w:val="right" w:pos="7740"/>
        </w:tabs>
        <w:spacing w:after="0"/>
        <w:jc w:val="center"/>
        <w:rPr>
          <w:i/>
          <w:noProof/>
          <w:sz w:val="16"/>
          <w:szCs w:val="20"/>
        </w:rPr>
      </w:pPr>
    </w:p>
    <w:p w:rsidR="007170E8" w:rsidRDefault="006423F5" w:rsidP="00573FF4">
      <w:pPr>
        <w:pStyle w:val="Footer"/>
        <w:tabs>
          <w:tab w:val="clear" w:pos="8640"/>
          <w:tab w:val="right" w:pos="7740"/>
        </w:tabs>
        <w:spacing w:after="0"/>
        <w:jc w:val="center"/>
        <w:rPr>
          <w:i/>
          <w:noProof/>
          <w:sz w:val="18"/>
          <w:szCs w:val="18"/>
        </w:rPr>
      </w:pPr>
      <w:r>
        <w:rPr>
          <w:i/>
          <w:noProof/>
          <w:sz w:val="18"/>
          <w:szCs w:val="18"/>
        </w:rPr>
        <w:t>An a</w:t>
      </w:r>
      <w:r w:rsidR="007170E8" w:rsidRPr="006423F5">
        <w:rPr>
          <w:i/>
          <w:noProof/>
          <w:sz w:val="18"/>
          <w:szCs w:val="18"/>
        </w:rPr>
        <w:t xml:space="preserve">sterisk (*) indicates data fields </w:t>
      </w:r>
      <w:r w:rsidR="00D50587">
        <w:rPr>
          <w:i/>
          <w:noProof/>
          <w:sz w:val="18"/>
          <w:szCs w:val="18"/>
        </w:rPr>
        <w:t xml:space="preserve">that </w:t>
      </w:r>
      <w:r w:rsidR="007170E8" w:rsidRPr="006423F5">
        <w:rPr>
          <w:i/>
          <w:noProof/>
          <w:sz w:val="18"/>
          <w:szCs w:val="18"/>
        </w:rPr>
        <w:t xml:space="preserve">the BC Cancer Agency considers to be a </w:t>
      </w:r>
      <w:r w:rsidR="000D2520" w:rsidRPr="006423F5">
        <w:rPr>
          <w:i/>
          <w:noProof/>
          <w:sz w:val="18"/>
          <w:szCs w:val="18"/>
        </w:rPr>
        <w:t xml:space="preserve">potential </w:t>
      </w:r>
      <w:r w:rsidR="007170E8" w:rsidRPr="006423F5">
        <w:rPr>
          <w:i/>
          <w:noProof/>
          <w:sz w:val="18"/>
          <w:szCs w:val="18"/>
        </w:rPr>
        <w:t>personal identifier</w:t>
      </w:r>
      <w:r w:rsidR="009618D2" w:rsidRPr="006423F5">
        <w:rPr>
          <w:i/>
          <w:noProof/>
          <w:sz w:val="18"/>
          <w:szCs w:val="18"/>
        </w:rPr>
        <w:t>. Selection of any of these potentially identifiable variables requires a justification to be provided in the DAR for their</w:t>
      </w:r>
      <w:r w:rsidR="00D50587">
        <w:rPr>
          <w:i/>
          <w:noProof/>
          <w:sz w:val="18"/>
          <w:szCs w:val="18"/>
        </w:rPr>
        <w:t xml:space="preserve"> release to be considered</w:t>
      </w:r>
      <w:r w:rsidR="009618D2" w:rsidRPr="006423F5">
        <w:rPr>
          <w:i/>
          <w:noProof/>
          <w:sz w:val="18"/>
          <w:szCs w:val="18"/>
        </w:rPr>
        <w:t>. Justifications for other selected data should be provided in the</w:t>
      </w:r>
      <w:r w:rsidR="00DD57B2" w:rsidRPr="006423F5">
        <w:rPr>
          <w:i/>
          <w:noProof/>
          <w:sz w:val="18"/>
          <w:szCs w:val="18"/>
        </w:rPr>
        <w:t xml:space="preserve"> </w:t>
      </w:r>
      <w:r w:rsidR="00D50587">
        <w:rPr>
          <w:i/>
          <w:noProof/>
          <w:sz w:val="18"/>
          <w:szCs w:val="18"/>
        </w:rPr>
        <w:t>applicable</w:t>
      </w:r>
      <w:r w:rsidR="009618D2" w:rsidRPr="006423F5">
        <w:rPr>
          <w:i/>
          <w:noProof/>
          <w:sz w:val="18"/>
          <w:szCs w:val="18"/>
        </w:rPr>
        <w:t xml:space="preserve"> sections </w:t>
      </w:r>
      <w:r w:rsidR="009433A5" w:rsidRPr="006423F5">
        <w:rPr>
          <w:i/>
          <w:noProof/>
          <w:sz w:val="18"/>
          <w:szCs w:val="18"/>
        </w:rPr>
        <w:t>within this checklist.</w:t>
      </w:r>
      <w:r w:rsidR="00C0123E">
        <w:rPr>
          <w:i/>
          <w:noProof/>
          <w:sz w:val="18"/>
          <w:szCs w:val="18"/>
        </w:rPr>
        <w:t xml:space="preserve"> Data fields requested without appropriate rationales will not be approved for release.</w:t>
      </w:r>
    </w:p>
    <w:p w:rsidR="00871612" w:rsidRDefault="00871612" w:rsidP="00573FF4">
      <w:pPr>
        <w:pStyle w:val="Footer"/>
        <w:tabs>
          <w:tab w:val="clear" w:pos="8640"/>
          <w:tab w:val="right" w:pos="7740"/>
        </w:tabs>
        <w:spacing w:after="0"/>
        <w:jc w:val="center"/>
        <w:rPr>
          <w:i/>
          <w:noProof/>
          <w:sz w:val="18"/>
          <w:szCs w:val="18"/>
        </w:rPr>
      </w:pPr>
    </w:p>
    <w:p w:rsidR="00871612" w:rsidRPr="006423F5" w:rsidRDefault="00871612" w:rsidP="00871612">
      <w:pPr>
        <w:pStyle w:val="Footer"/>
        <w:tabs>
          <w:tab w:val="clear" w:pos="8640"/>
          <w:tab w:val="right" w:pos="7740"/>
        </w:tabs>
        <w:spacing w:after="0"/>
        <w:jc w:val="center"/>
        <w:rPr>
          <w:i/>
          <w:noProof/>
          <w:sz w:val="18"/>
          <w:szCs w:val="18"/>
        </w:rPr>
      </w:pPr>
      <w:r>
        <w:rPr>
          <w:i/>
          <w:noProof/>
          <w:sz w:val="18"/>
          <w:szCs w:val="18"/>
        </w:rPr>
        <w:t>Note some fields include both a code and a description, the description will automatically be included on applicable fields.</w:t>
      </w:r>
    </w:p>
    <w:p w:rsidR="00A8454C" w:rsidRDefault="00A8454C" w:rsidP="00A8454C">
      <w:pPr>
        <w:spacing w:after="0" w:line="240" w:lineRule="auto"/>
      </w:pPr>
    </w:p>
    <w:p w:rsidR="007170E8" w:rsidRPr="00A8454C" w:rsidRDefault="00A8454C" w:rsidP="00A8454C">
      <w:pPr>
        <w:spacing w:after="0" w:line="240" w:lineRule="auto"/>
        <w:rPr>
          <w:u w:val="single"/>
        </w:rPr>
      </w:pPr>
      <w:r w:rsidRPr="00A8454C">
        <w:rPr>
          <w:u w:val="single"/>
        </w:rPr>
        <w:t>Section I: BC Cancer Registry/Cancer Diagnosis</w:t>
      </w:r>
    </w:p>
    <w:p w:rsidR="00A8454C" w:rsidRDefault="00A8454C" w:rsidP="00A8454C">
      <w:pPr>
        <w:spacing w:after="0" w:line="240" w:lineRule="auto"/>
        <w:rPr>
          <w:sz w:val="20"/>
          <w:szCs w:val="20"/>
        </w:rPr>
      </w:pPr>
      <w:r>
        <w:rPr>
          <w:sz w:val="20"/>
          <w:szCs w:val="20"/>
        </w:rPr>
        <w:t>These sections can be used to select data on cases of cancer diagnosed in BC</w:t>
      </w:r>
      <w:r w:rsidR="003B2069">
        <w:rPr>
          <w:sz w:val="20"/>
          <w:szCs w:val="20"/>
        </w:rPr>
        <w:t xml:space="preserve"> residents</w:t>
      </w:r>
      <w:r>
        <w:rPr>
          <w:sz w:val="20"/>
          <w:szCs w:val="20"/>
        </w:rPr>
        <w:t xml:space="preserve">. </w:t>
      </w:r>
      <w:r w:rsidR="003B2069">
        <w:rPr>
          <w:sz w:val="20"/>
          <w:szCs w:val="20"/>
        </w:rPr>
        <w:t xml:space="preserve">These data can also be linked to data from subsequent sections on cancer treatment and screening. </w:t>
      </w:r>
    </w:p>
    <w:p w:rsidR="00A8454C" w:rsidRDefault="00A8454C" w:rsidP="00A8454C">
      <w:pPr>
        <w:spacing w:after="0" w:line="240" w:lineRule="auto"/>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120"/>
        <w:gridCol w:w="1080"/>
      </w:tblGrid>
      <w:tr w:rsidR="007170E8" w:rsidRPr="007B4B42" w:rsidTr="005B27BF">
        <w:trPr>
          <w:cantSplit/>
          <w:trHeight w:val="240"/>
          <w:tblHeader/>
          <w:jc w:val="center"/>
        </w:trPr>
        <w:tc>
          <w:tcPr>
            <w:tcW w:w="2250" w:type="dxa"/>
            <w:shd w:val="clear" w:color="auto" w:fill="BFBFBF"/>
            <w:vAlign w:val="center"/>
          </w:tcPr>
          <w:p w:rsidR="007170E8" w:rsidRPr="007B4B42" w:rsidRDefault="007170E8" w:rsidP="00D7312F">
            <w:pPr>
              <w:spacing w:beforeLines="20" w:before="48" w:afterLines="20" w:after="48" w:line="240" w:lineRule="auto"/>
              <w:jc w:val="center"/>
              <w:rPr>
                <w:b/>
                <w:sz w:val="18"/>
                <w:szCs w:val="18"/>
              </w:rPr>
            </w:pPr>
            <w:r w:rsidRPr="007B4B42">
              <w:rPr>
                <w:b/>
                <w:sz w:val="18"/>
                <w:szCs w:val="18"/>
              </w:rPr>
              <w:t>Column Name</w:t>
            </w:r>
          </w:p>
        </w:tc>
        <w:tc>
          <w:tcPr>
            <w:tcW w:w="6120" w:type="dxa"/>
            <w:shd w:val="clear" w:color="auto" w:fill="BFBFBF"/>
            <w:vAlign w:val="center"/>
          </w:tcPr>
          <w:p w:rsidR="007170E8" w:rsidRPr="007B4B42" w:rsidRDefault="007170E8" w:rsidP="00D7312F">
            <w:pPr>
              <w:spacing w:beforeLines="20" w:before="48" w:afterLines="20" w:after="48" w:line="240" w:lineRule="auto"/>
              <w:jc w:val="center"/>
              <w:rPr>
                <w:b/>
                <w:sz w:val="18"/>
                <w:szCs w:val="18"/>
              </w:rPr>
            </w:pPr>
            <w:r w:rsidRPr="007B4B42">
              <w:rPr>
                <w:b/>
                <w:sz w:val="18"/>
                <w:szCs w:val="18"/>
              </w:rPr>
              <w:t>Description</w:t>
            </w:r>
          </w:p>
        </w:tc>
        <w:tc>
          <w:tcPr>
            <w:tcW w:w="1080" w:type="dxa"/>
            <w:shd w:val="clear" w:color="auto" w:fill="BFBFBF"/>
            <w:vAlign w:val="center"/>
          </w:tcPr>
          <w:p w:rsidR="007170E8" w:rsidRPr="007B4B42" w:rsidRDefault="007170E8" w:rsidP="00D7312F">
            <w:pPr>
              <w:spacing w:beforeLines="20" w:before="48" w:afterLines="20" w:after="48" w:line="240" w:lineRule="auto"/>
              <w:jc w:val="center"/>
              <w:rPr>
                <w:b/>
                <w:sz w:val="18"/>
                <w:szCs w:val="18"/>
              </w:rPr>
            </w:pPr>
            <w:r w:rsidRPr="007B4B42">
              <w:rPr>
                <w:b/>
                <w:sz w:val="18"/>
                <w:szCs w:val="18"/>
              </w:rPr>
              <w:t>Requested</w:t>
            </w:r>
          </w:p>
        </w:tc>
      </w:tr>
      <w:tr w:rsidR="007170E8" w:rsidRPr="007B4B42" w:rsidTr="005F6F52">
        <w:trPr>
          <w:cantSplit/>
          <w:trHeight w:val="360"/>
          <w:jc w:val="center"/>
        </w:trPr>
        <w:tc>
          <w:tcPr>
            <w:tcW w:w="9450" w:type="dxa"/>
            <w:gridSpan w:val="3"/>
            <w:tcBorders>
              <w:bottom w:val="single" w:sz="4" w:space="0" w:color="auto"/>
            </w:tcBorders>
            <w:shd w:val="clear" w:color="auto" w:fill="BFBFBF"/>
            <w:vAlign w:val="center"/>
          </w:tcPr>
          <w:p w:rsidR="007170E8" w:rsidRPr="007B4B42" w:rsidRDefault="00A8454C" w:rsidP="00D7312F">
            <w:pPr>
              <w:spacing w:beforeLines="20" w:before="48" w:afterLines="20" w:after="48" w:line="240" w:lineRule="auto"/>
              <w:rPr>
                <w:b/>
                <w:spacing w:val="40"/>
                <w:sz w:val="18"/>
                <w:szCs w:val="18"/>
              </w:rPr>
            </w:pPr>
            <w:r>
              <w:rPr>
                <w:b/>
                <w:spacing w:val="40"/>
                <w:sz w:val="18"/>
                <w:szCs w:val="18"/>
              </w:rPr>
              <w:t xml:space="preserve">1. </w:t>
            </w:r>
            <w:r w:rsidR="007170E8" w:rsidRPr="007B4B42">
              <w:rPr>
                <w:b/>
                <w:spacing w:val="40"/>
                <w:sz w:val="18"/>
                <w:szCs w:val="18"/>
              </w:rPr>
              <w:t>DEMOGRAPHICS</w:t>
            </w:r>
          </w:p>
        </w:tc>
      </w:tr>
      <w:tr w:rsidR="005F6F52" w:rsidRPr="007B4B42" w:rsidTr="005D4FA0">
        <w:trPr>
          <w:cantSplit/>
          <w:trHeight w:val="360"/>
          <w:jc w:val="center"/>
        </w:trPr>
        <w:tc>
          <w:tcPr>
            <w:tcW w:w="9450" w:type="dxa"/>
            <w:gridSpan w:val="3"/>
            <w:shd w:val="clear" w:color="auto" w:fill="FFFFFF"/>
            <w:vAlign w:val="center"/>
          </w:tcPr>
          <w:p w:rsidR="005F6F52" w:rsidRDefault="005F6F52"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rsidR="003E0BE0" w:rsidRPr="00BC40A5" w:rsidRDefault="00D7312F" w:rsidP="00D7312F">
            <w:pPr>
              <w:spacing w:beforeLines="20" w:before="48" w:afterLines="20" w:after="48" w:line="240" w:lineRule="auto"/>
              <w:rPr>
                <w:spacing w:val="40"/>
                <w:sz w:val="18"/>
                <w:szCs w:val="18"/>
                <w:u w:val="single"/>
              </w:rPr>
            </w:pPr>
            <w:r w:rsidRPr="00BC40A5">
              <w:rPr>
                <w:sz w:val="18"/>
                <w:szCs w:val="18"/>
                <w:u w:val="single"/>
              </w:rPr>
              <w:fldChar w:fldCharType="begin">
                <w:ffData>
                  <w:name w:val="Text4"/>
                  <w:enabled/>
                  <w:calcOnExit w:val="0"/>
                  <w:textInput/>
                </w:ffData>
              </w:fldChar>
            </w:r>
            <w:bookmarkStart w:id="0" w:name="Text4"/>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bookmarkStart w:id="1" w:name="_GoBack"/>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bookmarkEnd w:id="1"/>
            <w:r w:rsidRPr="00BC40A5">
              <w:rPr>
                <w:sz w:val="18"/>
                <w:szCs w:val="18"/>
                <w:u w:val="single"/>
              </w:rPr>
              <w:fldChar w:fldCharType="end"/>
            </w:r>
            <w:bookmarkEnd w:id="0"/>
            <w:r w:rsidR="003E0BE0" w:rsidRPr="00BC40A5">
              <w:rPr>
                <w:sz w:val="18"/>
                <w:szCs w:val="18"/>
                <w:u w:val="single"/>
              </w:rPr>
              <w:t xml:space="preserve">    </w:t>
            </w:r>
          </w:p>
        </w:tc>
      </w:tr>
      <w:tr w:rsidR="007170E8" w:rsidRPr="007B4B42" w:rsidTr="00CC7E7C">
        <w:trPr>
          <w:cantSplit/>
          <w:trHeight w:val="240"/>
          <w:jc w:val="center"/>
        </w:trPr>
        <w:tc>
          <w:tcPr>
            <w:tcW w:w="2250" w:type="dxa"/>
            <w:vAlign w:val="center"/>
          </w:tcPr>
          <w:p w:rsidR="007170E8" w:rsidRPr="007B4B42" w:rsidRDefault="007170E8" w:rsidP="00D7312F">
            <w:pPr>
              <w:spacing w:beforeLines="20" w:before="48" w:afterLines="20" w:after="48" w:line="240" w:lineRule="auto"/>
              <w:rPr>
                <w:sz w:val="18"/>
                <w:szCs w:val="18"/>
              </w:rPr>
            </w:pPr>
            <w:r>
              <w:rPr>
                <w:sz w:val="18"/>
                <w:szCs w:val="18"/>
              </w:rPr>
              <w:t>*</w:t>
            </w:r>
            <w:r w:rsidRPr="007B4B42">
              <w:rPr>
                <w:sz w:val="18"/>
                <w:szCs w:val="18"/>
              </w:rPr>
              <w:t>agency_id</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A unique identifier for each patient system-generated by the BCCA Information System.</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7170E8" w:rsidP="00D7312F">
            <w:pPr>
              <w:spacing w:beforeLines="20" w:before="48" w:afterLines="20" w:after="48" w:line="240" w:lineRule="auto"/>
              <w:rPr>
                <w:sz w:val="18"/>
                <w:szCs w:val="18"/>
              </w:rPr>
            </w:pPr>
            <w:r>
              <w:rPr>
                <w:sz w:val="18"/>
                <w:szCs w:val="18"/>
              </w:rPr>
              <w:t>*</w:t>
            </w:r>
            <w:r w:rsidRPr="007B4B42">
              <w:rPr>
                <w:sz w:val="18"/>
                <w:szCs w:val="18"/>
              </w:rPr>
              <w:t>personal_health_num</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The patient’s British Columbia (BC) personal health number.</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BC40A5" w:rsidP="00D7312F">
            <w:pPr>
              <w:spacing w:beforeLines="20" w:before="48" w:afterLines="20" w:after="48" w:line="240" w:lineRule="auto"/>
              <w:rPr>
                <w:sz w:val="18"/>
                <w:szCs w:val="18"/>
              </w:rPr>
            </w:pPr>
            <w:r>
              <w:rPr>
                <w:sz w:val="18"/>
                <w:szCs w:val="18"/>
              </w:rPr>
              <w:t>s</w:t>
            </w:r>
            <w:r w:rsidR="007170E8" w:rsidRPr="007B4B42">
              <w:rPr>
                <w:sz w:val="18"/>
                <w:szCs w:val="18"/>
              </w:rPr>
              <w:t>ex</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The patient’s gender</w:t>
            </w:r>
            <w:r w:rsidR="000D2520">
              <w:rPr>
                <w:sz w:val="18"/>
                <w:szCs w:val="18"/>
              </w:rPr>
              <w:t>:</w:t>
            </w:r>
            <w:r>
              <w:rPr>
                <w:sz w:val="18"/>
                <w:szCs w:val="18"/>
              </w:rPr>
              <w:t xml:space="preserve"> female </w:t>
            </w:r>
            <w:r w:rsidRPr="007B4B42">
              <w:rPr>
                <w:sz w:val="18"/>
                <w:szCs w:val="18"/>
              </w:rPr>
              <w:t>(F</w:t>
            </w:r>
            <w:r>
              <w:rPr>
                <w:sz w:val="18"/>
                <w:szCs w:val="18"/>
              </w:rPr>
              <w:t>)</w:t>
            </w:r>
            <w:r w:rsidRPr="007B4B42">
              <w:rPr>
                <w:sz w:val="18"/>
                <w:szCs w:val="18"/>
              </w:rPr>
              <w:t xml:space="preserve"> or</w:t>
            </w:r>
            <w:r>
              <w:rPr>
                <w:sz w:val="18"/>
                <w:szCs w:val="18"/>
              </w:rPr>
              <w:t xml:space="preserve"> male (</w:t>
            </w:r>
            <w:r w:rsidRPr="007B4B42">
              <w:rPr>
                <w:sz w:val="18"/>
                <w:szCs w:val="18"/>
              </w:rPr>
              <w:t>M)</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C0123E" w:rsidRPr="007B4B42" w:rsidTr="00CC7E7C">
        <w:trPr>
          <w:cantSplit/>
          <w:trHeight w:val="240"/>
          <w:jc w:val="center"/>
        </w:trPr>
        <w:tc>
          <w:tcPr>
            <w:tcW w:w="2250" w:type="dxa"/>
            <w:vMerge w:val="restart"/>
            <w:vAlign w:val="center"/>
          </w:tcPr>
          <w:p w:rsidR="00C0123E" w:rsidRPr="007B4B42" w:rsidRDefault="00C0123E" w:rsidP="00D7312F">
            <w:pPr>
              <w:spacing w:beforeLines="20" w:before="48" w:afterLines="20" w:after="48" w:line="240" w:lineRule="auto"/>
              <w:rPr>
                <w:sz w:val="18"/>
                <w:szCs w:val="18"/>
              </w:rPr>
            </w:pPr>
            <w:r>
              <w:rPr>
                <w:sz w:val="18"/>
                <w:szCs w:val="18"/>
              </w:rPr>
              <w:t>*</w:t>
            </w:r>
            <w:r w:rsidRPr="007B4B42">
              <w:rPr>
                <w:sz w:val="18"/>
                <w:szCs w:val="18"/>
              </w:rPr>
              <w:t>birth_date</w:t>
            </w:r>
          </w:p>
        </w:tc>
        <w:tc>
          <w:tcPr>
            <w:tcW w:w="6120" w:type="dxa"/>
            <w:vAlign w:val="center"/>
          </w:tcPr>
          <w:p w:rsidR="00C0123E" w:rsidRPr="007B4B42" w:rsidRDefault="00C0123E" w:rsidP="00D7312F">
            <w:pPr>
              <w:spacing w:beforeLines="20" w:before="48" w:afterLines="20" w:after="48" w:line="240" w:lineRule="auto"/>
              <w:rPr>
                <w:sz w:val="18"/>
                <w:szCs w:val="18"/>
              </w:rPr>
            </w:pPr>
            <w:r w:rsidRPr="007B4B42">
              <w:rPr>
                <w:sz w:val="18"/>
                <w:szCs w:val="18"/>
              </w:rPr>
              <w:t xml:space="preserve">The patient’s date of birth. </w:t>
            </w:r>
            <w:r>
              <w:rPr>
                <w:sz w:val="18"/>
                <w:szCs w:val="18"/>
              </w:rPr>
              <w:t xml:space="preserve"> </w:t>
            </w:r>
            <w:r w:rsidRPr="007B4B42">
              <w:rPr>
                <w:sz w:val="18"/>
                <w:szCs w:val="18"/>
              </w:rPr>
              <w:t xml:space="preserve">When the birth day is missing the system automatically sets it to 01. </w:t>
            </w:r>
            <w:r>
              <w:rPr>
                <w:sz w:val="18"/>
                <w:szCs w:val="18"/>
              </w:rPr>
              <w:t xml:space="preserve"> </w:t>
            </w:r>
            <w:r w:rsidRPr="007B4B42">
              <w:rPr>
                <w:sz w:val="18"/>
                <w:szCs w:val="18"/>
              </w:rPr>
              <w:t>If the birth day and month are missing the system automatically sets the day and month to 0101.</w:t>
            </w:r>
          </w:p>
        </w:tc>
        <w:tc>
          <w:tcPr>
            <w:tcW w:w="1080" w:type="dxa"/>
            <w:vAlign w:val="center"/>
          </w:tcPr>
          <w:p w:rsidR="00C0123E"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C0123E"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C0123E" w:rsidRPr="007B4B42" w:rsidTr="00CC7E7C">
        <w:trPr>
          <w:cantSplit/>
          <w:trHeight w:val="240"/>
          <w:jc w:val="center"/>
        </w:trPr>
        <w:tc>
          <w:tcPr>
            <w:tcW w:w="2250" w:type="dxa"/>
            <w:vMerge/>
            <w:vAlign w:val="center"/>
          </w:tcPr>
          <w:p w:rsidR="00C0123E" w:rsidRDefault="00C0123E" w:rsidP="00D7312F">
            <w:pPr>
              <w:spacing w:beforeLines="20" w:before="48" w:afterLines="20" w:after="48" w:line="240" w:lineRule="auto"/>
              <w:rPr>
                <w:sz w:val="18"/>
                <w:szCs w:val="18"/>
              </w:rPr>
            </w:pPr>
          </w:p>
        </w:tc>
        <w:tc>
          <w:tcPr>
            <w:tcW w:w="6120" w:type="dxa"/>
            <w:vAlign w:val="center"/>
          </w:tcPr>
          <w:p w:rsidR="00C0123E" w:rsidRPr="00C0123E" w:rsidRDefault="00C0123E" w:rsidP="00D7312F">
            <w:pPr>
              <w:spacing w:beforeLines="20" w:before="48" w:afterLines="20" w:after="48" w:line="240" w:lineRule="auto"/>
              <w:rPr>
                <w:i/>
                <w:sz w:val="18"/>
                <w:szCs w:val="18"/>
              </w:rPr>
            </w:pPr>
            <w:r w:rsidRPr="00C0123E">
              <w:rPr>
                <w:i/>
                <w:sz w:val="18"/>
                <w:szCs w:val="18"/>
              </w:rPr>
              <w:t xml:space="preserve">   </w:t>
            </w:r>
            <w:r w:rsidR="00053628">
              <w:rPr>
                <w:i/>
                <w:sz w:val="18"/>
                <w:szCs w:val="18"/>
              </w:rPr>
              <w:t xml:space="preserve">  </w:t>
            </w:r>
            <w:r w:rsidRPr="00C0123E">
              <w:rPr>
                <w:i/>
                <w:sz w:val="18"/>
                <w:szCs w:val="18"/>
              </w:rPr>
              <w:t>Month and Year of birth only</w:t>
            </w:r>
          </w:p>
        </w:tc>
        <w:tc>
          <w:tcPr>
            <w:tcW w:w="1080" w:type="dxa"/>
            <w:vAlign w:val="center"/>
          </w:tcPr>
          <w:p w:rsidR="00C0123E"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C0123E"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C0123E" w:rsidRPr="007B4B42" w:rsidTr="00CC7E7C">
        <w:trPr>
          <w:cantSplit/>
          <w:trHeight w:val="240"/>
          <w:jc w:val="center"/>
        </w:trPr>
        <w:tc>
          <w:tcPr>
            <w:tcW w:w="2250" w:type="dxa"/>
            <w:vMerge/>
            <w:vAlign w:val="center"/>
          </w:tcPr>
          <w:p w:rsidR="00C0123E" w:rsidRDefault="00C0123E" w:rsidP="00D7312F">
            <w:pPr>
              <w:spacing w:beforeLines="20" w:before="48" w:afterLines="20" w:after="48" w:line="240" w:lineRule="auto"/>
              <w:rPr>
                <w:sz w:val="18"/>
                <w:szCs w:val="18"/>
              </w:rPr>
            </w:pPr>
          </w:p>
        </w:tc>
        <w:tc>
          <w:tcPr>
            <w:tcW w:w="6120" w:type="dxa"/>
            <w:vAlign w:val="center"/>
          </w:tcPr>
          <w:p w:rsidR="00C0123E" w:rsidRPr="00C0123E" w:rsidRDefault="00C0123E" w:rsidP="00D7312F">
            <w:pPr>
              <w:spacing w:beforeLines="20" w:before="48" w:afterLines="20" w:after="48" w:line="240" w:lineRule="auto"/>
              <w:rPr>
                <w:i/>
                <w:sz w:val="18"/>
                <w:szCs w:val="18"/>
              </w:rPr>
            </w:pPr>
            <w:r w:rsidRPr="00C0123E">
              <w:rPr>
                <w:i/>
                <w:sz w:val="18"/>
                <w:szCs w:val="18"/>
              </w:rPr>
              <w:t xml:space="preserve">  </w:t>
            </w:r>
            <w:r w:rsidR="00053628">
              <w:rPr>
                <w:i/>
                <w:sz w:val="18"/>
                <w:szCs w:val="18"/>
              </w:rPr>
              <w:t xml:space="preserve">  </w:t>
            </w:r>
            <w:r w:rsidRPr="00C0123E">
              <w:rPr>
                <w:i/>
                <w:sz w:val="18"/>
                <w:szCs w:val="18"/>
              </w:rPr>
              <w:t xml:space="preserve"> Year of birth only</w:t>
            </w:r>
          </w:p>
        </w:tc>
        <w:tc>
          <w:tcPr>
            <w:tcW w:w="1080" w:type="dxa"/>
            <w:vAlign w:val="center"/>
          </w:tcPr>
          <w:p w:rsidR="00C0123E"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C0123E"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birth_fuzz</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An alphabetic flag is set when the day (D) of birth is system-generated to ‘01’ or when the day and month (M) of birth are system-generated to ‘0101’.</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7170E8" w:rsidP="008561A4">
            <w:pPr>
              <w:spacing w:beforeLines="20" w:before="48" w:afterLines="20" w:after="48" w:line="240" w:lineRule="auto"/>
              <w:rPr>
                <w:sz w:val="18"/>
                <w:szCs w:val="18"/>
              </w:rPr>
            </w:pPr>
            <w:r>
              <w:rPr>
                <w:sz w:val="18"/>
                <w:szCs w:val="18"/>
              </w:rPr>
              <w:t>*</w:t>
            </w:r>
            <w:r w:rsidR="008561A4">
              <w:rPr>
                <w:sz w:val="18"/>
                <w:szCs w:val="18"/>
              </w:rPr>
              <w:t>name</w:t>
            </w:r>
          </w:p>
        </w:tc>
        <w:tc>
          <w:tcPr>
            <w:tcW w:w="6120" w:type="dxa"/>
            <w:vAlign w:val="center"/>
          </w:tcPr>
          <w:p w:rsidR="007170E8" w:rsidRPr="007B4B42" w:rsidRDefault="008561A4" w:rsidP="00D7312F">
            <w:pPr>
              <w:spacing w:beforeLines="20" w:before="48" w:afterLines="20" w:after="48" w:line="240" w:lineRule="auto"/>
              <w:rPr>
                <w:sz w:val="18"/>
                <w:szCs w:val="18"/>
              </w:rPr>
            </w:pPr>
            <w:r>
              <w:rPr>
                <w:sz w:val="18"/>
                <w:szCs w:val="18"/>
              </w:rPr>
              <w:t>The patient’s surname, first name, second name, birth surname</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192"/>
          <w:jc w:val="center"/>
        </w:trPr>
        <w:tc>
          <w:tcPr>
            <w:tcW w:w="2250" w:type="dxa"/>
            <w:vAlign w:val="center"/>
          </w:tcPr>
          <w:p w:rsidR="007170E8" w:rsidRPr="007B4B42" w:rsidRDefault="007170E8" w:rsidP="008561A4">
            <w:pPr>
              <w:spacing w:beforeLines="20" w:before="48" w:afterLines="20" w:after="48" w:line="240" w:lineRule="auto"/>
              <w:rPr>
                <w:sz w:val="18"/>
                <w:szCs w:val="18"/>
              </w:rPr>
            </w:pPr>
            <w:r>
              <w:rPr>
                <w:sz w:val="18"/>
                <w:szCs w:val="18"/>
              </w:rPr>
              <w:t>*</w:t>
            </w:r>
            <w:r w:rsidRPr="007B4B42">
              <w:rPr>
                <w:sz w:val="18"/>
                <w:szCs w:val="18"/>
              </w:rPr>
              <w:t>address</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The</w:t>
            </w:r>
            <w:r w:rsidR="008561A4">
              <w:rPr>
                <w:sz w:val="18"/>
                <w:szCs w:val="18"/>
              </w:rPr>
              <w:t xml:space="preserve"> patient’s current home address, city, province.</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7170E8" w:rsidP="00D7312F">
            <w:pPr>
              <w:spacing w:beforeLines="20" w:before="48" w:afterLines="20" w:after="48" w:line="240" w:lineRule="auto"/>
              <w:rPr>
                <w:sz w:val="18"/>
                <w:szCs w:val="18"/>
              </w:rPr>
            </w:pPr>
            <w:r>
              <w:rPr>
                <w:sz w:val="18"/>
                <w:szCs w:val="18"/>
              </w:rPr>
              <w:t>*</w:t>
            </w:r>
            <w:r w:rsidRPr="007B4B42">
              <w:rPr>
                <w:sz w:val="18"/>
                <w:szCs w:val="18"/>
              </w:rPr>
              <w:t>phone_num</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The patient’s current home address phone number.</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C0123E" w:rsidRPr="007B4B42" w:rsidTr="00CC7E7C">
        <w:trPr>
          <w:cantSplit/>
          <w:trHeight w:val="240"/>
          <w:jc w:val="center"/>
        </w:trPr>
        <w:tc>
          <w:tcPr>
            <w:tcW w:w="2250" w:type="dxa"/>
            <w:vMerge w:val="restart"/>
            <w:vAlign w:val="center"/>
          </w:tcPr>
          <w:p w:rsidR="00C0123E" w:rsidRPr="007B4B42" w:rsidRDefault="00C0123E" w:rsidP="00D7312F">
            <w:pPr>
              <w:spacing w:beforeLines="20" w:before="48" w:afterLines="20" w:after="48" w:line="240" w:lineRule="auto"/>
              <w:rPr>
                <w:sz w:val="18"/>
                <w:szCs w:val="18"/>
              </w:rPr>
            </w:pPr>
            <w:r>
              <w:rPr>
                <w:sz w:val="18"/>
                <w:szCs w:val="18"/>
              </w:rPr>
              <w:t>*</w:t>
            </w:r>
            <w:r w:rsidRPr="007B4B42">
              <w:rPr>
                <w:sz w:val="18"/>
                <w:szCs w:val="18"/>
              </w:rPr>
              <w:t>curr_post_code</w:t>
            </w:r>
          </w:p>
        </w:tc>
        <w:tc>
          <w:tcPr>
            <w:tcW w:w="6120" w:type="dxa"/>
            <w:vAlign w:val="center"/>
          </w:tcPr>
          <w:p w:rsidR="00C0123E" w:rsidRPr="007B4B42" w:rsidRDefault="00C0123E" w:rsidP="00D7312F">
            <w:pPr>
              <w:spacing w:beforeLines="20" w:before="48" w:afterLines="20" w:after="48" w:line="240" w:lineRule="auto"/>
              <w:rPr>
                <w:sz w:val="18"/>
                <w:szCs w:val="18"/>
              </w:rPr>
            </w:pPr>
            <w:r w:rsidRPr="007B4B42">
              <w:rPr>
                <w:sz w:val="18"/>
                <w:szCs w:val="18"/>
              </w:rPr>
              <w:t>The patient’s current home address postal code.</w:t>
            </w:r>
          </w:p>
        </w:tc>
        <w:tc>
          <w:tcPr>
            <w:tcW w:w="1080" w:type="dxa"/>
            <w:vAlign w:val="center"/>
          </w:tcPr>
          <w:p w:rsidR="00C0123E"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C0123E"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C0123E" w:rsidRPr="007B4B42" w:rsidTr="00CC7E7C">
        <w:trPr>
          <w:cantSplit/>
          <w:trHeight w:val="240"/>
          <w:jc w:val="center"/>
        </w:trPr>
        <w:tc>
          <w:tcPr>
            <w:tcW w:w="2250" w:type="dxa"/>
            <w:vMerge/>
            <w:vAlign w:val="center"/>
          </w:tcPr>
          <w:p w:rsidR="00C0123E" w:rsidRDefault="00C0123E" w:rsidP="00D7312F">
            <w:pPr>
              <w:spacing w:beforeLines="20" w:before="48" w:afterLines="20" w:after="48" w:line="240" w:lineRule="auto"/>
              <w:rPr>
                <w:sz w:val="18"/>
                <w:szCs w:val="18"/>
              </w:rPr>
            </w:pPr>
          </w:p>
        </w:tc>
        <w:tc>
          <w:tcPr>
            <w:tcW w:w="6120" w:type="dxa"/>
            <w:vAlign w:val="center"/>
          </w:tcPr>
          <w:p w:rsidR="00C0123E" w:rsidRPr="00C0123E" w:rsidRDefault="00C0123E" w:rsidP="00D7312F">
            <w:pPr>
              <w:spacing w:beforeLines="20" w:before="48" w:afterLines="20" w:after="48" w:line="240" w:lineRule="auto"/>
              <w:rPr>
                <w:i/>
                <w:sz w:val="18"/>
                <w:szCs w:val="18"/>
              </w:rPr>
            </w:pPr>
            <w:r>
              <w:rPr>
                <w:sz w:val="18"/>
                <w:szCs w:val="18"/>
              </w:rPr>
              <w:t xml:space="preserve">     </w:t>
            </w:r>
            <w:r w:rsidRPr="00C0123E">
              <w:rPr>
                <w:i/>
                <w:sz w:val="18"/>
                <w:szCs w:val="18"/>
              </w:rPr>
              <w:t xml:space="preserve">First 3 digits (forward sortation area or FSA) of </w:t>
            </w:r>
            <w:r w:rsidR="00B041FC">
              <w:rPr>
                <w:i/>
                <w:sz w:val="18"/>
                <w:szCs w:val="18"/>
              </w:rPr>
              <w:t xml:space="preserve">this </w:t>
            </w:r>
            <w:r w:rsidRPr="00C0123E">
              <w:rPr>
                <w:i/>
                <w:sz w:val="18"/>
                <w:szCs w:val="18"/>
              </w:rPr>
              <w:t>postal code only</w:t>
            </w:r>
          </w:p>
        </w:tc>
        <w:tc>
          <w:tcPr>
            <w:tcW w:w="1080" w:type="dxa"/>
            <w:vAlign w:val="center"/>
          </w:tcPr>
          <w:p w:rsidR="00C0123E"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C0123E"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9618D2" w:rsidP="00D7312F">
            <w:pPr>
              <w:spacing w:beforeLines="20" w:before="48" w:afterLines="20" w:after="48" w:line="240" w:lineRule="auto"/>
              <w:rPr>
                <w:sz w:val="18"/>
                <w:szCs w:val="18"/>
              </w:rPr>
            </w:pPr>
            <w:r>
              <w:rPr>
                <w:sz w:val="18"/>
                <w:szCs w:val="18"/>
              </w:rPr>
              <w:t>*</w:t>
            </w:r>
            <w:r w:rsidR="007170E8" w:rsidRPr="007B4B42">
              <w:rPr>
                <w:sz w:val="18"/>
                <w:szCs w:val="18"/>
              </w:rPr>
              <w:t>curr_local_health_area</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The numeric code for the local health area of the patient’s current BC home address postal code.</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curr_hsda</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The numeric code for the health service delivery area of the patient’s current BC home address postal code.</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lastRenderedPageBreak/>
              <w:t>curr_hsda_cc</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The alphabetic code for the cancer centre whose catchment area the health service delivery area, of the patient’s current BC home address postal code is in</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curr_hlth_auth</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The numeric code for the health authority of the patient’s current BC home address postal code.</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908AC" w:rsidRPr="004B5732" w:rsidTr="00C9082C">
        <w:trPr>
          <w:cantSplit/>
          <w:trHeight w:val="240"/>
          <w:jc w:val="center"/>
        </w:trPr>
        <w:tc>
          <w:tcPr>
            <w:tcW w:w="9450" w:type="dxa"/>
            <w:gridSpan w:val="3"/>
            <w:tcBorders>
              <w:top w:val="nil"/>
              <w:bottom w:val="single" w:sz="4" w:space="0" w:color="auto"/>
            </w:tcBorders>
            <w:shd w:val="clear" w:color="auto" w:fill="BFBFBF"/>
            <w:vAlign w:val="center"/>
          </w:tcPr>
          <w:p w:rsidR="007908AC" w:rsidRPr="004B5732" w:rsidRDefault="007908AC" w:rsidP="00D7312F">
            <w:pPr>
              <w:spacing w:beforeLines="20" w:before="48" w:afterLines="20" w:after="48" w:line="240" w:lineRule="auto"/>
              <w:rPr>
                <w:b/>
                <w:spacing w:val="40"/>
                <w:sz w:val="18"/>
                <w:szCs w:val="18"/>
              </w:rPr>
            </w:pPr>
            <w:r>
              <w:rPr>
                <w:b/>
                <w:spacing w:val="40"/>
                <w:sz w:val="18"/>
                <w:szCs w:val="18"/>
              </w:rPr>
              <w:t>2. CANCER DIAGNOSIS</w:t>
            </w:r>
          </w:p>
        </w:tc>
      </w:tr>
      <w:tr w:rsidR="007908AC" w:rsidRPr="004B5732" w:rsidTr="005D4FA0">
        <w:trPr>
          <w:cantSplit/>
          <w:trHeight w:val="240"/>
          <w:jc w:val="center"/>
        </w:trPr>
        <w:tc>
          <w:tcPr>
            <w:tcW w:w="9450" w:type="dxa"/>
            <w:gridSpan w:val="3"/>
            <w:tcBorders>
              <w:top w:val="single" w:sz="4" w:space="0" w:color="auto"/>
            </w:tcBorders>
            <w:shd w:val="clear" w:color="auto" w:fill="FFFFFF"/>
            <w:vAlign w:val="center"/>
          </w:tcPr>
          <w:p w:rsidR="007908AC" w:rsidRDefault="007908AC"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rsidR="007908AC" w:rsidRPr="00D7312F" w:rsidRDefault="00D7312F" w:rsidP="00D7312F">
            <w:pPr>
              <w:spacing w:beforeLines="20" w:before="48" w:afterLines="20" w:after="48" w:line="240" w:lineRule="auto"/>
              <w:rPr>
                <w:spacing w:val="40"/>
                <w:sz w:val="18"/>
                <w:szCs w:val="18"/>
                <w:u w:val="single"/>
              </w:rPr>
            </w:pPr>
            <w:r w:rsidRPr="00D7312F">
              <w:rPr>
                <w:spacing w:val="40"/>
                <w:sz w:val="18"/>
                <w:szCs w:val="18"/>
                <w:u w:val="single"/>
              </w:rPr>
              <w:fldChar w:fldCharType="begin">
                <w:ffData>
                  <w:name w:val="Text5"/>
                  <w:enabled/>
                  <w:calcOnExit w:val="0"/>
                  <w:textInput/>
                </w:ffData>
              </w:fldChar>
            </w:r>
            <w:bookmarkStart w:id="2" w:name="Text5"/>
            <w:r w:rsidRPr="00D7312F">
              <w:rPr>
                <w:spacing w:val="40"/>
                <w:sz w:val="18"/>
                <w:szCs w:val="18"/>
                <w:u w:val="single"/>
              </w:rPr>
              <w:instrText xml:space="preserve"> FORMTEXT </w:instrText>
            </w:r>
            <w:r w:rsidRPr="00D7312F">
              <w:rPr>
                <w:spacing w:val="40"/>
                <w:sz w:val="18"/>
                <w:szCs w:val="18"/>
                <w:u w:val="single"/>
              </w:rPr>
            </w:r>
            <w:r w:rsidRPr="00D7312F">
              <w:rPr>
                <w:spacing w:val="40"/>
                <w:sz w:val="18"/>
                <w:szCs w:val="18"/>
                <w:u w:val="single"/>
              </w:rPr>
              <w:fldChar w:fldCharType="separate"/>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spacing w:val="40"/>
                <w:sz w:val="18"/>
                <w:szCs w:val="18"/>
                <w:u w:val="single"/>
              </w:rPr>
              <w:fldChar w:fldCharType="end"/>
            </w:r>
            <w:bookmarkEnd w:id="2"/>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7908AC" w:rsidP="00D7312F">
            <w:pPr>
              <w:spacing w:beforeLines="20" w:before="48" w:afterLines="20" w:after="48" w:line="240" w:lineRule="auto"/>
              <w:ind w:firstLine="90"/>
              <w:rPr>
                <w:sz w:val="18"/>
                <w:szCs w:val="18"/>
              </w:rPr>
            </w:pPr>
            <w:r w:rsidRPr="007B4B42">
              <w:rPr>
                <w:sz w:val="18"/>
                <w:szCs w:val="18"/>
              </w:rPr>
              <w:t>age_at_diagnosis</w:t>
            </w:r>
          </w:p>
        </w:tc>
        <w:tc>
          <w:tcPr>
            <w:tcW w:w="6120" w:type="dxa"/>
            <w:vAlign w:val="center"/>
          </w:tcPr>
          <w:p w:rsidR="007908AC" w:rsidRPr="007B4B42" w:rsidRDefault="007908AC" w:rsidP="00D7312F">
            <w:pPr>
              <w:spacing w:beforeLines="20" w:before="48" w:afterLines="20" w:after="48" w:line="240" w:lineRule="auto"/>
              <w:ind w:left="144"/>
              <w:rPr>
                <w:sz w:val="18"/>
                <w:szCs w:val="18"/>
              </w:rPr>
            </w:pPr>
            <w:r w:rsidRPr="007B4B42">
              <w:rPr>
                <w:sz w:val="18"/>
                <w:szCs w:val="18"/>
              </w:rPr>
              <w:t>The age of the patient at the time of diagnosis based on a mathematical calculation taking into account ‘fuzzy’ dates</w:t>
            </w:r>
            <w:r>
              <w:rPr>
                <w:sz w:val="18"/>
                <w:szCs w:val="18"/>
              </w:rPr>
              <w:t>. S</w:t>
            </w:r>
            <w:r w:rsidRPr="007B4B42">
              <w:rPr>
                <w:sz w:val="18"/>
                <w:szCs w:val="18"/>
              </w:rPr>
              <w:t xml:space="preserve">ystem-generated ‘01’s </w:t>
            </w:r>
            <w:r>
              <w:rPr>
                <w:sz w:val="18"/>
                <w:szCs w:val="18"/>
              </w:rPr>
              <w:t xml:space="preserve">(unknown values for birth and/or diagnosis day or month) </w:t>
            </w:r>
            <w:r w:rsidRPr="007B4B42">
              <w:rPr>
                <w:sz w:val="18"/>
                <w:szCs w:val="18"/>
              </w:rPr>
              <w:t>are not included in the calculation.</w:t>
            </w:r>
          </w:p>
        </w:tc>
        <w:tc>
          <w:tcPr>
            <w:tcW w:w="1080" w:type="dxa"/>
            <w:vAlign w:val="center"/>
          </w:tcPr>
          <w:p w:rsidR="007908AC"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7908AC" w:rsidP="00D7312F">
            <w:pPr>
              <w:spacing w:beforeLines="20" w:before="48" w:afterLines="20" w:after="48" w:line="240" w:lineRule="auto"/>
              <w:ind w:firstLine="90"/>
              <w:rPr>
                <w:sz w:val="18"/>
                <w:szCs w:val="18"/>
              </w:rPr>
            </w:pPr>
            <w:r w:rsidRPr="007B4B42">
              <w:rPr>
                <w:sz w:val="18"/>
                <w:szCs w:val="18"/>
              </w:rPr>
              <w:t>age_at_diag_estimated</w:t>
            </w:r>
          </w:p>
        </w:tc>
        <w:tc>
          <w:tcPr>
            <w:tcW w:w="6120" w:type="dxa"/>
            <w:vAlign w:val="center"/>
          </w:tcPr>
          <w:p w:rsidR="007908AC" w:rsidRPr="007B4B42" w:rsidRDefault="007908AC" w:rsidP="00D7312F">
            <w:pPr>
              <w:spacing w:beforeLines="20" w:before="48" w:afterLines="20" w:after="48" w:line="240" w:lineRule="auto"/>
              <w:ind w:left="144"/>
              <w:rPr>
                <w:sz w:val="18"/>
                <w:szCs w:val="18"/>
              </w:rPr>
            </w:pPr>
            <w:r>
              <w:rPr>
                <w:sz w:val="18"/>
                <w:szCs w:val="18"/>
              </w:rPr>
              <w:t>A flag which i</w:t>
            </w:r>
            <w:r w:rsidRPr="007B4B42">
              <w:rPr>
                <w:sz w:val="18"/>
                <w:szCs w:val="18"/>
              </w:rPr>
              <w:t>ndicate</w:t>
            </w:r>
            <w:r>
              <w:rPr>
                <w:sz w:val="18"/>
                <w:szCs w:val="18"/>
              </w:rPr>
              <w:t>s</w:t>
            </w:r>
            <w:r w:rsidRPr="007B4B42">
              <w:rPr>
                <w:sz w:val="18"/>
                <w:szCs w:val="18"/>
              </w:rPr>
              <w:t xml:space="preserve"> if the age_at_diagnosis </w:t>
            </w:r>
            <w:r>
              <w:rPr>
                <w:sz w:val="18"/>
                <w:szCs w:val="18"/>
              </w:rPr>
              <w:t>i</w:t>
            </w:r>
            <w:r w:rsidRPr="007B4B42">
              <w:rPr>
                <w:sz w:val="18"/>
                <w:szCs w:val="18"/>
              </w:rPr>
              <w:t>s calculated using a</w:t>
            </w:r>
            <w:r>
              <w:rPr>
                <w:sz w:val="18"/>
                <w:szCs w:val="18"/>
              </w:rPr>
              <w:t xml:space="preserve">n unknown </w:t>
            </w:r>
            <w:r w:rsidRPr="007B4B42">
              <w:rPr>
                <w:sz w:val="18"/>
                <w:szCs w:val="18"/>
              </w:rPr>
              <w:t>birth and/or diagnosis day or month.</w:t>
            </w:r>
          </w:p>
        </w:tc>
        <w:tc>
          <w:tcPr>
            <w:tcW w:w="1080" w:type="dxa"/>
            <w:vAlign w:val="center"/>
          </w:tcPr>
          <w:p w:rsidR="007908AC"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7908AC" w:rsidP="00D7312F">
            <w:pPr>
              <w:spacing w:beforeLines="20" w:before="48" w:afterLines="20" w:after="48" w:line="240" w:lineRule="auto"/>
              <w:ind w:firstLine="90"/>
              <w:rPr>
                <w:sz w:val="18"/>
                <w:szCs w:val="18"/>
              </w:rPr>
            </w:pPr>
            <w:r>
              <w:rPr>
                <w:sz w:val="18"/>
                <w:szCs w:val="18"/>
              </w:rPr>
              <w:t>age_at_diag_range_5</w:t>
            </w:r>
          </w:p>
        </w:tc>
        <w:tc>
          <w:tcPr>
            <w:tcW w:w="6120" w:type="dxa"/>
            <w:vAlign w:val="center"/>
          </w:tcPr>
          <w:p w:rsidR="007908AC" w:rsidRPr="007B4B42" w:rsidRDefault="007908AC" w:rsidP="00D7312F">
            <w:pPr>
              <w:spacing w:beforeLines="20" w:before="48" w:afterLines="20" w:after="48" w:line="240" w:lineRule="auto"/>
              <w:ind w:left="144"/>
              <w:rPr>
                <w:sz w:val="18"/>
                <w:szCs w:val="18"/>
              </w:rPr>
            </w:pPr>
            <w:r>
              <w:rPr>
                <w:sz w:val="18"/>
                <w:szCs w:val="18"/>
              </w:rPr>
              <w:t>Age at diagnosis is grouped into 5 year increments (0-4, 5-9… 90-94, 95+)</w:t>
            </w:r>
          </w:p>
        </w:tc>
        <w:tc>
          <w:tcPr>
            <w:tcW w:w="1080" w:type="dxa"/>
            <w:vAlign w:val="center"/>
          </w:tcPr>
          <w:p w:rsidR="007908AC"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7908AC" w:rsidP="00D7312F">
            <w:pPr>
              <w:spacing w:beforeLines="20" w:before="48" w:afterLines="20" w:after="48" w:line="240" w:lineRule="auto"/>
              <w:ind w:firstLine="90"/>
              <w:rPr>
                <w:sz w:val="18"/>
                <w:szCs w:val="18"/>
              </w:rPr>
            </w:pPr>
            <w:r>
              <w:rPr>
                <w:sz w:val="18"/>
                <w:szCs w:val="18"/>
              </w:rPr>
              <w:t>age_at_diag_range_20</w:t>
            </w:r>
          </w:p>
        </w:tc>
        <w:tc>
          <w:tcPr>
            <w:tcW w:w="6120" w:type="dxa"/>
            <w:vAlign w:val="center"/>
          </w:tcPr>
          <w:p w:rsidR="007908AC" w:rsidRPr="007B4B42" w:rsidRDefault="007908AC" w:rsidP="00D7312F">
            <w:pPr>
              <w:spacing w:beforeLines="20" w:before="48" w:afterLines="20" w:after="48" w:line="240" w:lineRule="auto"/>
              <w:ind w:left="144"/>
              <w:rPr>
                <w:sz w:val="18"/>
                <w:szCs w:val="18"/>
              </w:rPr>
            </w:pPr>
            <w:r>
              <w:rPr>
                <w:sz w:val="18"/>
                <w:szCs w:val="18"/>
              </w:rPr>
              <w:t>Age at diagnosis is grouped into 20 year increments (0-19, 20-39, 40-59, 60-79 80+).</w:t>
            </w:r>
          </w:p>
        </w:tc>
        <w:tc>
          <w:tcPr>
            <w:tcW w:w="1080" w:type="dxa"/>
            <w:vAlign w:val="center"/>
          </w:tcPr>
          <w:p w:rsidR="007908AC"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7908AC" w:rsidP="00D7312F">
            <w:pPr>
              <w:spacing w:beforeLines="20" w:before="48" w:afterLines="20" w:after="48" w:line="240" w:lineRule="auto"/>
              <w:ind w:firstLine="90"/>
              <w:rPr>
                <w:sz w:val="18"/>
                <w:szCs w:val="18"/>
              </w:rPr>
            </w:pPr>
            <w:r w:rsidRPr="007B4B42">
              <w:rPr>
                <w:sz w:val="18"/>
                <w:szCs w:val="18"/>
              </w:rPr>
              <w:t>diag</w:t>
            </w:r>
            <w:r w:rsidR="000A4A31">
              <w:rPr>
                <w:sz w:val="18"/>
                <w:szCs w:val="18"/>
              </w:rPr>
              <w:t>nosis</w:t>
            </w:r>
            <w:r w:rsidRPr="007B4B42">
              <w:rPr>
                <w:sz w:val="18"/>
                <w:szCs w:val="18"/>
              </w:rPr>
              <w:t>_type</w:t>
            </w:r>
          </w:p>
        </w:tc>
        <w:tc>
          <w:tcPr>
            <w:tcW w:w="6120" w:type="dxa"/>
            <w:vAlign w:val="center"/>
          </w:tcPr>
          <w:p w:rsidR="007908AC" w:rsidRPr="007B4B42" w:rsidRDefault="007908AC" w:rsidP="00D7312F">
            <w:pPr>
              <w:spacing w:beforeLines="20" w:before="48" w:afterLines="20" w:after="48" w:line="240" w:lineRule="auto"/>
              <w:ind w:left="144"/>
              <w:rPr>
                <w:sz w:val="18"/>
                <w:szCs w:val="18"/>
              </w:rPr>
            </w:pPr>
            <w:r w:rsidRPr="007B4B42">
              <w:rPr>
                <w:sz w:val="18"/>
                <w:szCs w:val="18"/>
              </w:rPr>
              <w:t xml:space="preserve">The level at which the patient’s disease information </w:t>
            </w:r>
            <w:r>
              <w:rPr>
                <w:sz w:val="18"/>
                <w:szCs w:val="18"/>
              </w:rPr>
              <w:t>is</w:t>
            </w:r>
            <w:r w:rsidRPr="007B4B42">
              <w:rPr>
                <w:sz w:val="18"/>
                <w:szCs w:val="18"/>
              </w:rPr>
              <w:t xml:space="preserve"> entered into the system.</w:t>
            </w:r>
          </w:p>
        </w:tc>
        <w:tc>
          <w:tcPr>
            <w:tcW w:w="1080" w:type="dxa"/>
            <w:vAlign w:val="center"/>
          </w:tcPr>
          <w:p w:rsidR="007908AC"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833DE1" w:rsidRPr="007B4B42" w:rsidTr="00C9082C">
        <w:tblPrEx>
          <w:tblCellMar>
            <w:left w:w="0" w:type="dxa"/>
            <w:right w:w="0" w:type="dxa"/>
          </w:tblCellMar>
        </w:tblPrEx>
        <w:trPr>
          <w:cantSplit/>
          <w:trHeight w:val="240"/>
          <w:jc w:val="center"/>
        </w:trPr>
        <w:tc>
          <w:tcPr>
            <w:tcW w:w="2250" w:type="dxa"/>
            <w:vMerge w:val="restart"/>
            <w:vAlign w:val="center"/>
          </w:tcPr>
          <w:p w:rsidR="00833DE1" w:rsidRPr="007B4B42" w:rsidRDefault="00833DE1" w:rsidP="00D7312F">
            <w:pPr>
              <w:spacing w:beforeLines="20" w:before="48" w:afterLines="20" w:after="48" w:line="240" w:lineRule="auto"/>
              <w:ind w:firstLine="90"/>
              <w:rPr>
                <w:sz w:val="18"/>
                <w:szCs w:val="18"/>
              </w:rPr>
            </w:pPr>
            <w:r w:rsidRPr="007B4B42">
              <w:rPr>
                <w:sz w:val="18"/>
                <w:szCs w:val="18"/>
              </w:rPr>
              <w:t>diagnosis_date</w:t>
            </w:r>
          </w:p>
        </w:tc>
        <w:tc>
          <w:tcPr>
            <w:tcW w:w="6120" w:type="dxa"/>
            <w:vAlign w:val="center"/>
          </w:tcPr>
          <w:p w:rsidR="00833DE1" w:rsidRPr="007B4B42" w:rsidRDefault="00833DE1" w:rsidP="00D7312F">
            <w:pPr>
              <w:spacing w:beforeLines="20" w:before="48" w:afterLines="20" w:after="48" w:line="240" w:lineRule="auto"/>
              <w:ind w:left="144"/>
              <w:rPr>
                <w:sz w:val="18"/>
                <w:szCs w:val="18"/>
              </w:rPr>
            </w:pPr>
            <w:r w:rsidRPr="007B4B42">
              <w:rPr>
                <w:sz w:val="18"/>
                <w:szCs w:val="18"/>
              </w:rPr>
              <w:t>The date the patient’s disease was diagnosed. When the day of diagnosis is missing the system automatically sets it to 01. If the day and month of diagnosis are missing the system automatically sets the day and month to 01</w:t>
            </w:r>
            <w:r>
              <w:rPr>
                <w:sz w:val="18"/>
                <w:szCs w:val="18"/>
              </w:rPr>
              <w:t>01.</w:t>
            </w:r>
          </w:p>
        </w:tc>
        <w:tc>
          <w:tcPr>
            <w:tcW w:w="1080" w:type="dxa"/>
            <w:vAlign w:val="center"/>
          </w:tcPr>
          <w:p w:rsidR="00833DE1"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833DE1"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833DE1" w:rsidRPr="007B4B42" w:rsidTr="00C9082C">
        <w:tblPrEx>
          <w:tblCellMar>
            <w:left w:w="0" w:type="dxa"/>
            <w:right w:w="0" w:type="dxa"/>
          </w:tblCellMar>
        </w:tblPrEx>
        <w:trPr>
          <w:cantSplit/>
          <w:trHeight w:val="240"/>
          <w:jc w:val="center"/>
        </w:trPr>
        <w:tc>
          <w:tcPr>
            <w:tcW w:w="2250" w:type="dxa"/>
            <w:vMerge/>
            <w:vAlign w:val="center"/>
          </w:tcPr>
          <w:p w:rsidR="00833DE1" w:rsidRPr="007B4B42" w:rsidRDefault="00833DE1" w:rsidP="00D7312F">
            <w:pPr>
              <w:spacing w:beforeLines="20" w:before="48" w:afterLines="20" w:after="48" w:line="240" w:lineRule="auto"/>
              <w:ind w:firstLine="90"/>
              <w:rPr>
                <w:sz w:val="18"/>
                <w:szCs w:val="18"/>
              </w:rPr>
            </w:pPr>
          </w:p>
        </w:tc>
        <w:tc>
          <w:tcPr>
            <w:tcW w:w="6120" w:type="dxa"/>
            <w:vAlign w:val="center"/>
          </w:tcPr>
          <w:p w:rsidR="00833DE1" w:rsidRPr="00C0123E" w:rsidRDefault="00833DE1" w:rsidP="00D7312F">
            <w:pPr>
              <w:spacing w:beforeLines="20" w:before="48" w:afterLines="20" w:after="48" w:line="240" w:lineRule="auto"/>
              <w:rPr>
                <w:i/>
                <w:sz w:val="18"/>
                <w:szCs w:val="18"/>
              </w:rPr>
            </w:pPr>
            <w:r w:rsidRPr="00C0123E">
              <w:rPr>
                <w:i/>
                <w:sz w:val="18"/>
                <w:szCs w:val="18"/>
              </w:rPr>
              <w:t xml:space="preserve">  </w:t>
            </w:r>
            <w:r w:rsidR="00053628">
              <w:rPr>
                <w:i/>
                <w:sz w:val="18"/>
                <w:szCs w:val="18"/>
              </w:rPr>
              <w:t xml:space="preserve">     </w:t>
            </w:r>
            <w:r w:rsidRPr="00C0123E">
              <w:rPr>
                <w:i/>
                <w:sz w:val="18"/>
                <w:szCs w:val="18"/>
              </w:rPr>
              <w:t xml:space="preserve"> Month and Year of </w:t>
            </w:r>
            <w:r>
              <w:rPr>
                <w:i/>
                <w:sz w:val="18"/>
                <w:szCs w:val="18"/>
              </w:rPr>
              <w:t>diagnosis</w:t>
            </w:r>
            <w:r w:rsidRPr="00C0123E">
              <w:rPr>
                <w:i/>
                <w:sz w:val="18"/>
                <w:szCs w:val="18"/>
              </w:rPr>
              <w:t xml:space="preserve"> only</w:t>
            </w:r>
          </w:p>
        </w:tc>
        <w:tc>
          <w:tcPr>
            <w:tcW w:w="1080" w:type="dxa"/>
            <w:vAlign w:val="center"/>
          </w:tcPr>
          <w:p w:rsidR="00833DE1"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833DE1"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833DE1" w:rsidRPr="007B4B42" w:rsidTr="00C9082C">
        <w:tblPrEx>
          <w:tblCellMar>
            <w:left w:w="0" w:type="dxa"/>
            <w:right w:w="0" w:type="dxa"/>
          </w:tblCellMar>
        </w:tblPrEx>
        <w:trPr>
          <w:cantSplit/>
          <w:trHeight w:val="240"/>
          <w:jc w:val="center"/>
        </w:trPr>
        <w:tc>
          <w:tcPr>
            <w:tcW w:w="2250" w:type="dxa"/>
            <w:vMerge/>
            <w:vAlign w:val="center"/>
          </w:tcPr>
          <w:p w:rsidR="00833DE1" w:rsidRPr="007B4B42" w:rsidRDefault="00833DE1" w:rsidP="00D7312F">
            <w:pPr>
              <w:spacing w:beforeLines="20" w:before="48" w:afterLines="20" w:after="48" w:line="240" w:lineRule="auto"/>
              <w:ind w:firstLine="90"/>
              <w:rPr>
                <w:sz w:val="18"/>
                <w:szCs w:val="18"/>
              </w:rPr>
            </w:pPr>
          </w:p>
        </w:tc>
        <w:tc>
          <w:tcPr>
            <w:tcW w:w="6120" w:type="dxa"/>
            <w:vAlign w:val="center"/>
          </w:tcPr>
          <w:p w:rsidR="00833DE1" w:rsidRPr="00C0123E" w:rsidRDefault="00833DE1" w:rsidP="00D7312F">
            <w:pPr>
              <w:spacing w:beforeLines="20" w:before="48" w:afterLines="20" w:after="48" w:line="240" w:lineRule="auto"/>
              <w:rPr>
                <w:i/>
                <w:sz w:val="18"/>
                <w:szCs w:val="18"/>
              </w:rPr>
            </w:pPr>
            <w:r w:rsidRPr="00C0123E">
              <w:rPr>
                <w:i/>
                <w:sz w:val="18"/>
                <w:szCs w:val="18"/>
              </w:rPr>
              <w:t xml:space="preserve">  </w:t>
            </w:r>
            <w:r w:rsidR="00053628">
              <w:rPr>
                <w:i/>
                <w:sz w:val="18"/>
                <w:szCs w:val="18"/>
              </w:rPr>
              <w:t xml:space="preserve">     </w:t>
            </w:r>
            <w:r w:rsidRPr="00C0123E">
              <w:rPr>
                <w:i/>
                <w:sz w:val="18"/>
                <w:szCs w:val="18"/>
              </w:rPr>
              <w:t xml:space="preserve"> </w:t>
            </w:r>
            <w:r>
              <w:rPr>
                <w:i/>
                <w:sz w:val="18"/>
                <w:szCs w:val="18"/>
              </w:rPr>
              <w:t>Year of diagnosis</w:t>
            </w:r>
            <w:r w:rsidRPr="00C0123E">
              <w:rPr>
                <w:i/>
                <w:sz w:val="18"/>
                <w:szCs w:val="18"/>
              </w:rPr>
              <w:t xml:space="preserve"> only</w:t>
            </w:r>
          </w:p>
        </w:tc>
        <w:tc>
          <w:tcPr>
            <w:tcW w:w="1080" w:type="dxa"/>
            <w:vAlign w:val="center"/>
          </w:tcPr>
          <w:p w:rsidR="00833DE1"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833DE1"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7908AC" w:rsidP="00D7312F">
            <w:pPr>
              <w:spacing w:beforeLines="20" w:before="48" w:afterLines="20" w:after="48" w:line="240" w:lineRule="auto"/>
              <w:ind w:firstLine="90"/>
              <w:rPr>
                <w:sz w:val="18"/>
                <w:szCs w:val="18"/>
              </w:rPr>
            </w:pPr>
            <w:r w:rsidRPr="007B4B42">
              <w:rPr>
                <w:sz w:val="18"/>
                <w:szCs w:val="18"/>
              </w:rPr>
              <w:t>diagnosis_fuzz</w:t>
            </w:r>
          </w:p>
        </w:tc>
        <w:tc>
          <w:tcPr>
            <w:tcW w:w="6120" w:type="dxa"/>
            <w:vAlign w:val="center"/>
          </w:tcPr>
          <w:p w:rsidR="007908AC" w:rsidRPr="007B4B42" w:rsidRDefault="007908AC" w:rsidP="00D7312F">
            <w:pPr>
              <w:spacing w:beforeLines="20" w:before="48" w:afterLines="20" w:after="48" w:line="240" w:lineRule="auto"/>
              <w:ind w:left="144"/>
              <w:rPr>
                <w:sz w:val="18"/>
                <w:szCs w:val="18"/>
              </w:rPr>
            </w:pPr>
            <w:r w:rsidRPr="007B4B42">
              <w:rPr>
                <w:sz w:val="18"/>
                <w:szCs w:val="18"/>
              </w:rPr>
              <w:t xml:space="preserve">A flag indicating the day of diagnosis </w:t>
            </w:r>
            <w:r>
              <w:rPr>
                <w:sz w:val="18"/>
                <w:szCs w:val="18"/>
              </w:rPr>
              <w:t xml:space="preserve">(D) </w:t>
            </w:r>
            <w:r w:rsidRPr="007B4B42">
              <w:rPr>
                <w:sz w:val="18"/>
                <w:szCs w:val="18"/>
              </w:rPr>
              <w:t xml:space="preserve">is system-generated to ‘01’ or the day and month of diagnosis </w:t>
            </w:r>
            <w:r>
              <w:rPr>
                <w:sz w:val="18"/>
                <w:szCs w:val="18"/>
              </w:rPr>
              <w:t xml:space="preserve">(M) </w:t>
            </w:r>
            <w:r w:rsidRPr="007B4B42">
              <w:rPr>
                <w:sz w:val="18"/>
                <w:szCs w:val="18"/>
              </w:rPr>
              <w:t>are system-generated to ‘01</w:t>
            </w:r>
            <w:r>
              <w:rPr>
                <w:sz w:val="18"/>
                <w:szCs w:val="18"/>
              </w:rPr>
              <w:t>01</w:t>
            </w:r>
            <w:r w:rsidRPr="007B4B42">
              <w:rPr>
                <w:sz w:val="18"/>
                <w:szCs w:val="18"/>
              </w:rPr>
              <w:t>’.</w:t>
            </w:r>
          </w:p>
        </w:tc>
        <w:tc>
          <w:tcPr>
            <w:tcW w:w="1080" w:type="dxa"/>
            <w:vAlign w:val="center"/>
          </w:tcPr>
          <w:p w:rsidR="007908AC"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C85CB1" w:rsidRPr="007B4B42" w:rsidTr="00C9082C">
        <w:tblPrEx>
          <w:tblCellMar>
            <w:left w:w="0" w:type="dxa"/>
            <w:right w:w="0" w:type="dxa"/>
          </w:tblCellMar>
        </w:tblPrEx>
        <w:trPr>
          <w:cantSplit/>
          <w:trHeight w:val="240"/>
          <w:jc w:val="center"/>
        </w:trPr>
        <w:tc>
          <w:tcPr>
            <w:tcW w:w="2250" w:type="dxa"/>
            <w:vMerge w:val="restart"/>
            <w:vAlign w:val="center"/>
          </w:tcPr>
          <w:p w:rsidR="00C85CB1" w:rsidRPr="007B4B42" w:rsidRDefault="00C85CB1" w:rsidP="00D7312F">
            <w:pPr>
              <w:spacing w:beforeLines="20" w:before="48" w:afterLines="20" w:after="48" w:line="240" w:lineRule="auto"/>
              <w:ind w:firstLine="90"/>
              <w:rPr>
                <w:sz w:val="18"/>
                <w:szCs w:val="18"/>
              </w:rPr>
            </w:pPr>
            <w:r>
              <w:rPr>
                <w:sz w:val="18"/>
                <w:szCs w:val="18"/>
              </w:rPr>
              <w:t>*</w:t>
            </w:r>
            <w:r w:rsidRPr="007B4B42">
              <w:rPr>
                <w:sz w:val="18"/>
                <w:szCs w:val="18"/>
              </w:rPr>
              <w:t>loc_at_diag</w:t>
            </w:r>
            <w:r w:rsidR="000A4A31">
              <w:rPr>
                <w:sz w:val="18"/>
                <w:szCs w:val="18"/>
              </w:rPr>
              <w:t>nosis</w:t>
            </w:r>
          </w:p>
        </w:tc>
        <w:tc>
          <w:tcPr>
            <w:tcW w:w="6120" w:type="dxa"/>
            <w:vAlign w:val="center"/>
          </w:tcPr>
          <w:p w:rsidR="00C85CB1" w:rsidRPr="007B4B42" w:rsidRDefault="00C85CB1" w:rsidP="00D7312F">
            <w:pPr>
              <w:spacing w:beforeLines="20" w:before="48" w:afterLines="20" w:after="48" w:line="240" w:lineRule="auto"/>
              <w:ind w:left="144"/>
              <w:rPr>
                <w:sz w:val="18"/>
                <w:szCs w:val="18"/>
              </w:rPr>
            </w:pPr>
            <w:r w:rsidRPr="007B4B42">
              <w:rPr>
                <w:sz w:val="18"/>
                <w:szCs w:val="18"/>
              </w:rPr>
              <w:t>The Canadian postal code or the BCCA geographic code of the patient’s residence at the time of diagnosis.</w:t>
            </w:r>
          </w:p>
        </w:tc>
        <w:tc>
          <w:tcPr>
            <w:tcW w:w="1080" w:type="dxa"/>
            <w:vAlign w:val="center"/>
          </w:tcPr>
          <w:p w:rsidR="00C85CB1"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C85CB1"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C85CB1" w:rsidRPr="007B4B42" w:rsidTr="00C9082C">
        <w:tblPrEx>
          <w:tblCellMar>
            <w:left w:w="0" w:type="dxa"/>
            <w:right w:w="0" w:type="dxa"/>
          </w:tblCellMar>
        </w:tblPrEx>
        <w:trPr>
          <w:cantSplit/>
          <w:trHeight w:val="240"/>
          <w:jc w:val="center"/>
        </w:trPr>
        <w:tc>
          <w:tcPr>
            <w:tcW w:w="2250" w:type="dxa"/>
            <w:vMerge/>
            <w:vAlign w:val="center"/>
          </w:tcPr>
          <w:p w:rsidR="00C85CB1" w:rsidRDefault="00C85CB1" w:rsidP="00D7312F">
            <w:pPr>
              <w:spacing w:beforeLines="20" w:before="48" w:afterLines="20" w:after="48" w:line="240" w:lineRule="auto"/>
              <w:ind w:firstLine="90"/>
              <w:rPr>
                <w:sz w:val="18"/>
                <w:szCs w:val="18"/>
              </w:rPr>
            </w:pPr>
          </w:p>
        </w:tc>
        <w:tc>
          <w:tcPr>
            <w:tcW w:w="6120" w:type="dxa"/>
            <w:vAlign w:val="center"/>
          </w:tcPr>
          <w:p w:rsidR="00C85CB1" w:rsidRPr="00C0123E" w:rsidRDefault="00C85CB1" w:rsidP="00D7312F">
            <w:pPr>
              <w:spacing w:beforeLines="20" w:before="48" w:afterLines="20" w:after="48" w:line="240" w:lineRule="auto"/>
              <w:rPr>
                <w:i/>
                <w:sz w:val="18"/>
                <w:szCs w:val="18"/>
              </w:rPr>
            </w:pPr>
            <w:r>
              <w:rPr>
                <w:sz w:val="18"/>
                <w:szCs w:val="18"/>
              </w:rPr>
              <w:t xml:space="preserve">       </w:t>
            </w:r>
            <w:r w:rsidRPr="00C0123E">
              <w:rPr>
                <w:i/>
                <w:sz w:val="18"/>
                <w:szCs w:val="18"/>
              </w:rPr>
              <w:t xml:space="preserve">First 3 digits (forward sortation area or FSA) of </w:t>
            </w:r>
            <w:r>
              <w:rPr>
                <w:i/>
                <w:sz w:val="18"/>
                <w:szCs w:val="18"/>
              </w:rPr>
              <w:t xml:space="preserve">this </w:t>
            </w:r>
            <w:r w:rsidRPr="00C0123E">
              <w:rPr>
                <w:i/>
                <w:sz w:val="18"/>
                <w:szCs w:val="18"/>
              </w:rPr>
              <w:t>postal code only</w:t>
            </w:r>
          </w:p>
        </w:tc>
        <w:tc>
          <w:tcPr>
            <w:tcW w:w="1080" w:type="dxa"/>
            <w:vAlign w:val="center"/>
          </w:tcPr>
          <w:p w:rsidR="00C85CB1"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C85CB1"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0A4A31" w:rsidRPr="007B4B42" w:rsidTr="00FB4C2F">
        <w:tblPrEx>
          <w:tblCellMar>
            <w:left w:w="0" w:type="dxa"/>
            <w:right w:w="0" w:type="dxa"/>
          </w:tblCellMar>
        </w:tblPrEx>
        <w:trPr>
          <w:cantSplit/>
          <w:trHeight w:val="240"/>
          <w:jc w:val="center"/>
        </w:trPr>
        <w:tc>
          <w:tcPr>
            <w:tcW w:w="2250" w:type="dxa"/>
            <w:vAlign w:val="center"/>
          </w:tcPr>
          <w:p w:rsidR="000A4A31" w:rsidRPr="007B4B42" w:rsidRDefault="000A4A31" w:rsidP="00FB4C2F">
            <w:pPr>
              <w:spacing w:beforeLines="20" w:before="48" w:afterLines="20" w:after="48" w:line="240" w:lineRule="auto"/>
              <w:ind w:firstLine="90"/>
              <w:rPr>
                <w:sz w:val="18"/>
                <w:szCs w:val="18"/>
              </w:rPr>
            </w:pPr>
            <w:r w:rsidRPr="007B4B42">
              <w:rPr>
                <w:sz w:val="18"/>
                <w:szCs w:val="18"/>
              </w:rPr>
              <w:t>d</w:t>
            </w:r>
            <w:r>
              <w:rPr>
                <w:sz w:val="18"/>
                <w:szCs w:val="18"/>
              </w:rPr>
              <w:t>iagnosis</w:t>
            </w:r>
            <w:r w:rsidRPr="007B4B42">
              <w:rPr>
                <w:sz w:val="18"/>
                <w:szCs w:val="18"/>
              </w:rPr>
              <w:t>_</w:t>
            </w:r>
            <w:r>
              <w:rPr>
                <w:sz w:val="18"/>
                <w:szCs w:val="18"/>
              </w:rPr>
              <w:t>ha</w:t>
            </w:r>
          </w:p>
        </w:tc>
        <w:tc>
          <w:tcPr>
            <w:tcW w:w="6120" w:type="dxa"/>
            <w:vAlign w:val="center"/>
          </w:tcPr>
          <w:p w:rsidR="000A4A31" w:rsidRPr="007B4B42" w:rsidRDefault="000A4A31" w:rsidP="00FB4C2F">
            <w:pPr>
              <w:spacing w:beforeLines="20" w:before="48" w:afterLines="20" w:after="48" w:line="240" w:lineRule="auto"/>
              <w:ind w:left="144"/>
              <w:rPr>
                <w:sz w:val="18"/>
                <w:szCs w:val="18"/>
              </w:rPr>
            </w:pPr>
            <w:r w:rsidRPr="007B4B42">
              <w:rPr>
                <w:sz w:val="18"/>
                <w:szCs w:val="18"/>
              </w:rPr>
              <w:t>The numeric code for the health authority of the patient’s BC postal code at the time of diagnosis.</w:t>
            </w:r>
          </w:p>
        </w:tc>
        <w:tc>
          <w:tcPr>
            <w:tcW w:w="1080" w:type="dxa"/>
            <w:vAlign w:val="center"/>
          </w:tcPr>
          <w:p w:rsidR="000A4A31" w:rsidRPr="007B4B42" w:rsidRDefault="000A4A31" w:rsidP="00FB4C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0A4A31" w:rsidRPr="007B4B42" w:rsidTr="00FB4C2F">
        <w:tblPrEx>
          <w:tblCellMar>
            <w:left w:w="0" w:type="dxa"/>
            <w:right w:w="0" w:type="dxa"/>
          </w:tblCellMar>
        </w:tblPrEx>
        <w:trPr>
          <w:cantSplit/>
          <w:trHeight w:val="240"/>
          <w:jc w:val="center"/>
        </w:trPr>
        <w:tc>
          <w:tcPr>
            <w:tcW w:w="2250" w:type="dxa"/>
            <w:vAlign w:val="center"/>
          </w:tcPr>
          <w:p w:rsidR="000A4A31" w:rsidRPr="007B4B42" w:rsidRDefault="000A4A31" w:rsidP="00FB4C2F">
            <w:pPr>
              <w:spacing w:beforeLines="20" w:before="48" w:afterLines="20" w:after="48" w:line="240" w:lineRule="auto"/>
              <w:ind w:firstLine="90"/>
              <w:rPr>
                <w:sz w:val="18"/>
                <w:szCs w:val="18"/>
              </w:rPr>
            </w:pPr>
            <w:r w:rsidRPr="007B4B42">
              <w:rPr>
                <w:sz w:val="18"/>
                <w:szCs w:val="18"/>
              </w:rPr>
              <w:t>d</w:t>
            </w:r>
            <w:r>
              <w:rPr>
                <w:sz w:val="18"/>
                <w:szCs w:val="18"/>
              </w:rPr>
              <w:t>iagnosis</w:t>
            </w:r>
            <w:r w:rsidRPr="007B4B42">
              <w:rPr>
                <w:sz w:val="18"/>
                <w:szCs w:val="18"/>
              </w:rPr>
              <w:t xml:space="preserve"> _hsda</w:t>
            </w:r>
          </w:p>
        </w:tc>
        <w:tc>
          <w:tcPr>
            <w:tcW w:w="6120" w:type="dxa"/>
            <w:vAlign w:val="center"/>
          </w:tcPr>
          <w:p w:rsidR="000A4A31" w:rsidRPr="007B4B42" w:rsidRDefault="000A4A31" w:rsidP="00FB4C2F">
            <w:pPr>
              <w:spacing w:beforeLines="20" w:before="48" w:afterLines="20" w:after="48" w:line="240" w:lineRule="auto"/>
              <w:ind w:left="144"/>
              <w:rPr>
                <w:sz w:val="18"/>
                <w:szCs w:val="18"/>
              </w:rPr>
            </w:pPr>
            <w:r w:rsidRPr="007B4B42">
              <w:rPr>
                <w:sz w:val="18"/>
                <w:szCs w:val="18"/>
              </w:rPr>
              <w:t xml:space="preserve">The numeric code for the health service delivery area of the patient’s BC postal code at the time of diagnosis. </w:t>
            </w:r>
          </w:p>
        </w:tc>
        <w:tc>
          <w:tcPr>
            <w:tcW w:w="1080" w:type="dxa"/>
            <w:vAlign w:val="center"/>
          </w:tcPr>
          <w:p w:rsidR="000A4A31" w:rsidRPr="007B4B42" w:rsidRDefault="000A4A31" w:rsidP="00FB4C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0A4A31" w:rsidRPr="007B4B42" w:rsidTr="00FB4C2F">
        <w:tblPrEx>
          <w:tblCellMar>
            <w:left w:w="0" w:type="dxa"/>
            <w:right w:w="0" w:type="dxa"/>
          </w:tblCellMar>
        </w:tblPrEx>
        <w:trPr>
          <w:cantSplit/>
          <w:trHeight w:val="240"/>
          <w:jc w:val="center"/>
        </w:trPr>
        <w:tc>
          <w:tcPr>
            <w:tcW w:w="2250" w:type="dxa"/>
            <w:vAlign w:val="center"/>
          </w:tcPr>
          <w:p w:rsidR="000A4A31" w:rsidRPr="007B4B42" w:rsidRDefault="000A4A31" w:rsidP="00FB4C2F">
            <w:pPr>
              <w:spacing w:beforeLines="20" w:before="48" w:afterLines="20" w:after="48" w:line="240" w:lineRule="auto"/>
              <w:ind w:firstLine="90"/>
              <w:rPr>
                <w:sz w:val="18"/>
                <w:szCs w:val="18"/>
              </w:rPr>
            </w:pPr>
            <w:r w:rsidRPr="007B4B42">
              <w:rPr>
                <w:sz w:val="18"/>
                <w:szCs w:val="18"/>
              </w:rPr>
              <w:t>d</w:t>
            </w:r>
            <w:r>
              <w:rPr>
                <w:sz w:val="18"/>
                <w:szCs w:val="18"/>
              </w:rPr>
              <w:t>iagnosis</w:t>
            </w:r>
            <w:r w:rsidRPr="007B4B42">
              <w:rPr>
                <w:sz w:val="18"/>
                <w:szCs w:val="18"/>
              </w:rPr>
              <w:t xml:space="preserve"> _hsda_cc</w:t>
            </w:r>
          </w:p>
        </w:tc>
        <w:tc>
          <w:tcPr>
            <w:tcW w:w="6120" w:type="dxa"/>
            <w:vAlign w:val="center"/>
          </w:tcPr>
          <w:p w:rsidR="000A4A31" w:rsidRPr="007B4B42" w:rsidRDefault="000A4A31" w:rsidP="00FB4C2F">
            <w:pPr>
              <w:spacing w:beforeLines="20" w:before="48" w:afterLines="20" w:after="48" w:line="240" w:lineRule="auto"/>
              <w:ind w:left="144"/>
              <w:rPr>
                <w:sz w:val="18"/>
                <w:szCs w:val="18"/>
              </w:rPr>
            </w:pPr>
            <w:r w:rsidRPr="007B4B42">
              <w:rPr>
                <w:sz w:val="18"/>
                <w:szCs w:val="18"/>
              </w:rPr>
              <w:t>The alphabetic code for the cancer centre whose catchment area the health service delivery area, of the patient’s BC postal code at the time of diagnosis, is in.</w:t>
            </w:r>
          </w:p>
        </w:tc>
        <w:tc>
          <w:tcPr>
            <w:tcW w:w="1080" w:type="dxa"/>
            <w:vAlign w:val="center"/>
          </w:tcPr>
          <w:p w:rsidR="000A4A31" w:rsidRPr="007B4B42" w:rsidRDefault="000A4A31" w:rsidP="00FB4C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7908AC" w:rsidP="000A4A31">
            <w:pPr>
              <w:spacing w:beforeLines="20" w:before="48" w:afterLines="20" w:after="48" w:line="240" w:lineRule="auto"/>
              <w:ind w:firstLine="90"/>
              <w:rPr>
                <w:sz w:val="18"/>
                <w:szCs w:val="18"/>
              </w:rPr>
            </w:pPr>
            <w:r>
              <w:rPr>
                <w:sz w:val="18"/>
                <w:szCs w:val="18"/>
              </w:rPr>
              <w:t>*</w:t>
            </w:r>
            <w:r w:rsidRPr="007B4B42">
              <w:rPr>
                <w:sz w:val="18"/>
                <w:szCs w:val="18"/>
              </w:rPr>
              <w:t>d</w:t>
            </w:r>
            <w:r w:rsidR="000A4A31">
              <w:rPr>
                <w:sz w:val="18"/>
                <w:szCs w:val="18"/>
              </w:rPr>
              <w:t>iagnosis</w:t>
            </w:r>
            <w:r w:rsidRPr="007B4B42">
              <w:rPr>
                <w:sz w:val="18"/>
                <w:szCs w:val="18"/>
              </w:rPr>
              <w:t>_</w:t>
            </w:r>
            <w:r w:rsidR="000A4A31">
              <w:rPr>
                <w:sz w:val="18"/>
                <w:szCs w:val="18"/>
              </w:rPr>
              <w:t>lha</w:t>
            </w:r>
          </w:p>
        </w:tc>
        <w:tc>
          <w:tcPr>
            <w:tcW w:w="6120" w:type="dxa"/>
            <w:vAlign w:val="center"/>
          </w:tcPr>
          <w:p w:rsidR="007908AC" w:rsidRPr="007B4B42" w:rsidRDefault="007908AC" w:rsidP="00D7312F">
            <w:pPr>
              <w:spacing w:beforeLines="20" w:before="48" w:afterLines="20" w:after="48" w:line="240" w:lineRule="auto"/>
              <w:ind w:left="144"/>
              <w:rPr>
                <w:sz w:val="18"/>
                <w:szCs w:val="18"/>
              </w:rPr>
            </w:pPr>
            <w:r w:rsidRPr="007B4B42">
              <w:rPr>
                <w:sz w:val="18"/>
                <w:szCs w:val="18"/>
              </w:rPr>
              <w:t xml:space="preserve">The numeric code for the local health area of the patient’s BC postal code at the time of diagnosis. </w:t>
            </w:r>
          </w:p>
        </w:tc>
        <w:tc>
          <w:tcPr>
            <w:tcW w:w="1080" w:type="dxa"/>
            <w:vAlign w:val="center"/>
          </w:tcPr>
          <w:p w:rsidR="007908AC"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7908AC" w:rsidP="00D7312F">
            <w:pPr>
              <w:spacing w:beforeLines="20" w:before="48" w:afterLines="20" w:after="48" w:line="240" w:lineRule="auto"/>
              <w:ind w:firstLine="90"/>
              <w:rPr>
                <w:sz w:val="18"/>
                <w:szCs w:val="18"/>
              </w:rPr>
            </w:pPr>
            <w:r w:rsidRPr="007B4B42">
              <w:rPr>
                <w:sz w:val="18"/>
                <w:szCs w:val="18"/>
              </w:rPr>
              <w:t>site_admit_date</w:t>
            </w:r>
          </w:p>
        </w:tc>
        <w:tc>
          <w:tcPr>
            <w:tcW w:w="6120" w:type="dxa"/>
            <w:vAlign w:val="center"/>
          </w:tcPr>
          <w:p w:rsidR="007908AC" w:rsidRPr="007B4B42" w:rsidRDefault="007908AC" w:rsidP="00D7312F">
            <w:pPr>
              <w:spacing w:beforeLines="20" w:before="48" w:afterLines="20" w:after="48" w:line="240" w:lineRule="auto"/>
              <w:ind w:left="144"/>
              <w:rPr>
                <w:sz w:val="18"/>
                <w:szCs w:val="18"/>
              </w:rPr>
            </w:pPr>
            <w:r w:rsidRPr="007B4B42">
              <w:rPr>
                <w:sz w:val="18"/>
                <w:szCs w:val="18"/>
              </w:rPr>
              <w:t xml:space="preserve">The date the patient was admitted to a </w:t>
            </w:r>
            <w:r>
              <w:rPr>
                <w:sz w:val="18"/>
                <w:szCs w:val="18"/>
              </w:rPr>
              <w:t>BC C</w:t>
            </w:r>
            <w:r w:rsidRPr="007B4B42">
              <w:rPr>
                <w:sz w:val="18"/>
                <w:szCs w:val="18"/>
              </w:rPr>
              <w:t xml:space="preserve">ancer </w:t>
            </w:r>
            <w:r>
              <w:rPr>
                <w:sz w:val="18"/>
                <w:szCs w:val="18"/>
              </w:rPr>
              <w:t>C</w:t>
            </w:r>
            <w:r w:rsidRPr="007B4B42">
              <w:rPr>
                <w:sz w:val="18"/>
                <w:szCs w:val="18"/>
              </w:rPr>
              <w:t xml:space="preserve">entre </w:t>
            </w:r>
            <w:r>
              <w:rPr>
                <w:sz w:val="18"/>
                <w:szCs w:val="18"/>
              </w:rPr>
              <w:t xml:space="preserve">or </w:t>
            </w:r>
            <w:r w:rsidRPr="007B4B42">
              <w:rPr>
                <w:sz w:val="18"/>
                <w:szCs w:val="18"/>
              </w:rPr>
              <w:t>C</w:t>
            </w:r>
            <w:r>
              <w:rPr>
                <w:sz w:val="18"/>
                <w:szCs w:val="18"/>
              </w:rPr>
              <w:t xml:space="preserve">ommunity </w:t>
            </w:r>
            <w:r w:rsidRPr="007B4B42">
              <w:rPr>
                <w:sz w:val="18"/>
                <w:szCs w:val="18"/>
              </w:rPr>
              <w:t>O</w:t>
            </w:r>
            <w:r>
              <w:rPr>
                <w:sz w:val="18"/>
                <w:szCs w:val="18"/>
              </w:rPr>
              <w:t>ncology Network (CON)</w:t>
            </w:r>
            <w:r w:rsidRPr="007B4B42">
              <w:rPr>
                <w:sz w:val="18"/>
                <w:szCs w:val="18"/>
              </w:rPr>
              <w:t xml:space="preserve"> clinic for a particular site, where applicable.</w:t>
            </w:r>
          </w:p>
        </w:tc>
        <w:tc>
          <w:tcPr>
            <w:tcW w:w="1080" w:type="dxa"/>
            <w:vAlign w:val="center"/>
          </w:tcPr>
          <w:p w:rsidR="007908AC"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0A4A31" w:rsidRPr="007B4B42" w:rsidTr="00FB4C2F">
        <w:tblPrEx>
          <w:tblCellMar>
            <w:left w:w="0" w:type="dxa"/>
            <w:right w:w="0" w:type="dxa"/>
          </w:tblCellMar>
        </w:tblPrEx>
        <w:trPr>
          <w:cantSplit/>
          <w:trHeight w:val="240"/>
          <w:jc w:val="center"/>
        </w:trPr>
        <w:tc>
          <w:tcPr>
            <w:tcW w:w="2250" w:type="dxa"/>
            <w:vAlign w:val="center"/>
          </w:tcPr>
          <w:p w:rsidR="000A4A31" w:rsidRPr="007B4B42" w:rsidRDefault="000A4A31" w:rsidP="00FB4C2F">
            <w:pPr>
              <w:spacing w:beforeLines="20" w:before="48" w:afterLines="20" w:after="48" w:line="240" w:lineRule="auto"/>
              <w:ind w:firstLine="90"/>
              <w:rPr>
                <w:sz w:val="18"/>
                <w:szCs w:val="18"/>
              </w:rPr>
            </w:pPr>
            <w:r w:rsidRPr="007B4B42">
              <w:rPr>
                <w:sz w:val="18"/>
                <w:szCs w:val="18"/>
              </w:rPr>
              <w:t>loc_at_admit</w:t>
            </w:r>
          </w:p>
        </w:tc>
        <w:tc>
          <w:tcPr>
            <w:tcW w:w="6120" w:type="dxa"/>
            <w:vAlign w:val="center"/>
          </w:tcPr>
          <w:p w:rsidR="000A4A31" w:rsidRPr="007B4B42" w:rsidRDefault="000A4A31" w:rsidP="00FB4C2F">
            <w:pPr>
              <w:spacing w:beforeLines="20" w:before="48" w:afterLines="20" w:after="48" w:line="240" w:lineRule="auto"/>
              <w:ind w:left="144"/>
              <w:rPr>
                <w:sz w:val="18"/>
                <w:szCs w:val="18"/>
              </w:rPr>
            </w:pPr>
            <w:r w:rsidRPr="007B4B42">
              <w:rPr>
                <w:sz w:val="18"/>
                <w:szCs w:val="18"/>
              </w:rPr>
              <w:t>The alphabetic code for the CON clinic or cancer centre where the patient was first admitted for a particular primary disease, where applicable.</w:t>
            </w:r>
          </w:p>
        </w:tc>
        <w:tc>
          <w:tcPr>
            <w:tcW w:w="1080" w:type="dxa"/>
            <w:vAlign w:val="center"/>
          </w:tcPr>
          <w:p w:rsidR="000A4A31" w:rsidRPr="007B4B42" w:rsidRDefault="000A4A31" w:rsidP="00FB4C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0A4A31" w:rsidP="00D7312F">
            <w:pPr>
              <w:spacing w:beforeLines="20" w:before="48" w:afterLines="20" w:after="48" w:line="240" w:lineRule="auto"/>
              <w:ind w:firstLine="90"/>
              <w:rPr>
                <w:sz w:val="18"/>
                <w:szCs w:val="18"/>
              </w:rPr>
            </w:pPr>
            <w:r>
              <w:rPr>
                <w:sz w:val="18"/>
                <w:szCs w:val="18"/>
              </w:rPr>
              <w:lastRenderedPageBreak/>
              <w:t>cancer_diagnosis</w:t>
            </w:r>
          </w:p>
        </w:tc>
        <w:tc>
          <w:tcPr>
            <w:tcW w:w="6120" w:type="dxa"/>
            <w:vAlign w:val="center"/>
          </w:tcPr>
          <w:p w:rsidR="007908AC" w:rsidRPr="007B4B42" w:rsidRDefault="007908AC" w:rsidP="00D7312F">
            <w:pPr>
              <w:spacing w:beforeLines="20" w:before="48" w:afterLines="20" w:after="48" w:line="240" w:lineRule="auto"/>
              <w:ind w:left="144"/>
              <w:rPr>
                <w:sz w:val="18"/>
                <w:szCs w:val="18"/>
              </w:rPr>
            </w:pPr>
            <w:r w:rsidRPr="007B4B42">
              <w:rPr>
                <w:sz w:val="18"/>
                <w:szCs w:val="18"/>
              </w:rPr>
              <w:t xml:space="preserve">The </w:t>
            </w:r>
            <w:r>
              <w:rPr>
                <w:sz w:val="18"/>
                <w:szCs w:val="18"/>
              </w:rPr>
              <w:t>International Classification of Diseases for Oncology 3</w:t>
            </w:r>
            <w:r w:rsidRPr="008F1304">
              <w:rPr>
                <w:sz w:val="18"/>
                <w:szCs w:val="18"/>
                <w:vertAlign w:val="superscript"/>
              </w:rPr>
              <w:t>rd</w:t>
            </w:r>
            <w:r>
              <w:rPr>
                <w:sz w:val="18"/>
                <w:szCs w:val="18"/>
              </w:rPr>
              <w:t xml:space="preserve"> edition (</w:t>
            </w:r>
            <w:r w:rsidRPr="007B4B42">
              <w:rPr>
                <w:sz w:val="18"/>
                <w:szCs w:val="18"/>
              </w:rPr>
              <w:t>ICD-O-3</w:t>
            </w:r>
            <w:r>
              <w:rPr>
                <w:sz w:val="18"/>
                <w:szCs w:val="18"/>
              </w:rPr>
              <w:t>)</w:t>
            </w:r>
            <w:r w:rsidR="000A4A31">
              <w:rPr>
                <w:sz w:val="18"/>
                <w:szCs w:val="18"/>
              </w:rPr>
              <w:t xml:space="preserve"> site and histology code plus laerality and behavior (5</w:t>
            </w:r>
            <w:r w:rsidR="000A4A31" w:rsidRPr="000A4A31">
              <w:rPr>
                <w:sz w:val="18"/>
                <w:szCs w:val="18"/>
                <w:vertAlign w:val="superscript"/>
              </w:rPr>
              <w:t>th</w:t>
            </w:r>
            <w:r w:rsidR="000A4A31">
              <w:rPr>
                <w:sz w:val="18"/>
                <w:szCs w:val="18"/>
              </w:rPr>
              <w:t xml:space="preserve"> digit of histology code)</w:t>
            </w:r>
            <w:r w:rsidRPr="007B4B42">
              <w:rPr>
                <w:sz w:val="18"/>
                <w:szCs w:val="18"/>
              </w:rPr>
              <w:t xml:space="preserve"> for the patient’s distinct primary disease.</w:t>
            </w:r>
            <w:r>
              <w:rPr>
                <w:sz w:val="18"/>
                <w:szCs w:val="18"/>
              </w:rPr>
              <w:t xml:space="preserve"> A</w:t>
            </w:r>
            <w:r w:rsidRPr="007B4B42">
              <w:rPr>
                <w:sz w:val="18"/>
                <w:szCs w:val="18"/>
              </w:rPr>
              <w:t xml:space="preserve">ll diagnosis years </w:t>
            </w:r>
            <w:r>
              <w:rPr>
                <w:sz w:val="18"/>
                <w:szCs w:val="18"/>
              </w:rPr>
              <w:t>a</w:t>
            </w:r>
            <w:r w:rsidRPr="007B4B42">
              <w:rPr>
                <w:sz w:val="18"/>
                <w:szCs w:val="18"/>
              </w:rPr>
              <w:t xml:space="preserve">re converted to </w:t>
            </w:r>
            <w:r>
              <w:rPr>
                <w:sz w:val="18"/>
                <w:szCs w:val="18"/>
              </w:rPr>
              <w:t xml:space="preserve">an </w:t>
            </w:r>
            <w:r w:rsidRPr="007B4B42">
              <w:rPr>
                <w:sz w:val="18"/>
                <w:szCs w:val="18"/>
              </w:rPr>
              <w:t>ICD-O-3</w:t>
            </w:r>
            <w:r>
              <w:rPr>
                <w:sz w:val="18"/>
                <w:szCs w:val="18"/>
              </w:rPr>
              <w:t xml:space="preserve"> code.</w:t>
            </w:r>
          </w:p>
        </w:tc>
        <w:tc>
          <w:tcPr>
            <w:tcW w:w="1080" w:type="dxa"/>
            <w:vAlign w:val="center"/>
          </w:tcPr>
          <w:p w:rsidR="007908AC"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Align w:val="center"/>
          </w:tcPr>
          <w:p w:rsidR="00C75C28" w:rsidRPr="007B4B42" w:rsidRDefault="008561A4" w:rsidP="001F745B">
            <w:pPr>
              <w:spacing w:beforeLines="20" w:before="48" w:afterLines="20" w:after="48" w:line="240" w:lineRule="auto"/>
              <w:ind w:left="90"/>
              <w:rPr>
                <w:sz w:val="18"/>
                <w:szCs w:val="18"/>
              </w:rPr>
            </w:pPr>
            <w:r>
              <w:rPr>
                <w:sz w:val="18"/>
                <w:szCs w:val="18"/>
              </w:rPr>
              <w:t>method_of confirmation</w:t>
            </w:r>
          </w:p>
        </w:tc>
        <w:tc>
          <w:tcPr>
            <w:tcW w:w="6120" w:type="dxa"/>
            <w:vAlign w:val="center"/>
          </w:tcPr>
          <w:p w:rsidR="00C75C28" w:rsidRPr="007B4B42" w:rsidRDefault="00C75C28" w:rsidP="001F745B">
            <w:pPr>
              <w:spacing w:beforeLines="20" w:before="48" w:afterLines="20" w:after="48" w:line="240" w:lineRule="auto"/>
              <w:ind w:left="144"/>
              <w:rPr>
                <w:sz w:val="18"/>
                <w:szCs w:val="18"/>
              </w:rPr>
            </w:pPr>
            <w:r w:rsidRPr="007B4B42">
              <w:rPr>
                <w:sz w:val="18"/>
                <w:szCs w:val="18"/>
              </w:rPr>
              <w:t>The numeric code assigned to the ‘method’ of confirmation of the patient’s distinct primary disease (calculated from the diagnostic_confirm or the method_of_confirm fields, dependent on date of diagnosis).</w:t>
            </w:r>
          </w:p>
        </w:tc>
        <w:tc>
          <w:tcPr>
            <w:tcW w:w="1080" w:type="dxa"/>
            <w:vAlign w:val="center"/>
          </w:tcPr>
          <w:p w:rsidR="00C75C28" w:rsidRPr="007B4B42" w:rsidRDefault="00C75C28"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7908AC" w:rsidP="00D7312F">
            <w:pPr>
              <w:spacing w:beforeLines="20" w:before="48" w:afterLines="20" w:after="48" w:line="240" w:lineRule="auto"/>
              <w:ind w:firstLine="90"/>
              <w:rPr>
                <w:sz w:val="18"/>
                <w:szCs w:val="18"/>
              </w:rPr>
            </w:pPr>
            <w:r w:rsidRPr="007B4B42">
              <w:rPr>
                <w:sz w:val="18"/>
                <w:szCs w:val="18"/>
              </w:rPr>
              <w:t>total_sites_per_pt</w:t>
            </w:r>
          </w:p>
        </w:tc>
        <w:tc>
          <w:tcPr>
            <w:tcW w:w="6120" w:type="dxa"/>
            <w:vAlign w:val="center"/>
          </w:tcPr>
          <w:p w:rsidR="007908AC" w:rsidRPr="007B4B42" w:rsidRDefault="007908AC" w:rsidP="00D7312F">
            <w:pPr>
              <w:spacing w:beforeLines="20" w:before="48" w:afterLines="20" w:after="48" w:line="240" w:lineRule="auto"/>
              <w:ind w:left="144"/>
              <w:rPr>
                <w:sz w:val="18"/>
                <w:szCs w:val="18"/>
              </w:rPr>
            </w:pPr>
            <w:r w:rsidRPr="007B4B42">
              <w:rPr>
                <w:sz w:val="18"/>
                <w:szCs w:val="18"/>
              </w:rPr>
              <w:t>The total number of distinct disease records for the patient (not necessarily number of ‘cancer’ records as may also be ‘borderline’ or ‘in-situ’)</w:t>
            </w:r>
          </w:p>
        </w:tc>
        <w:tc>
          <w:tcPr>
            <w:tcW w:w="1080" w:type="dxa"/>
            <w:vAlign w:val="center"/>
          </w:tcPr>
          <w:p w:rsidR="007908AC"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7908AC" w:rsidP="00D7312F">
            <w:pPr>
              <w:spacing w:beforeLines="20" w:before="48" w:afterLines="20" w:after="48" w:line="240" w:lineRule="auto"/>
              <w:ind w:firstLine="90"/>
              <w:rPr>
                <w:sz w:val="18"/>
                <w:szCs w:val="18"/>
              </w:rPr>
            </w:pPr>
            <w:r w:rsidRPr="007B4B42">
              <w:rPr>
                <w:sz w:val="18"/>
                <w:szCs w:val="18"/>
              </w:rPr>
              <w:t>tumour_group</w:t>
            </w:r>
          </w:p>
        </w:tc>
        <w:tc>
          <w:tcPr>
            <w:tcW w:w="6120" w:type="dxa"/>
            <w:vAlign w:val="center"/>
          </w:tcPr>
          <w:p w:rsidR="007908AC" w:rsidRPr="007B4B42" w:rsidRDefault="007908AC" w:rsidP="008561A4">
            <w:pPr>
              <w:spacing w:beforeLines="20" w:before="48" w:afterLines="20" w:after="48" w:line="240" w:lineRule="auto"/>
              <w:ind w:left="144"/>
              <w:rPr>
                <w:sz w:val="18"/>
                <w:szCs w:val="18"/>
              </w:rPr>
            </w:pPr>
            <w:r w:rsidRPr="007B4B42">
              <w:rPr>
                <w:sz w:val="18"/>
                <w:szCs w:val="18"/>
              </w:rPr>
              <w:t>The alphabetic code for the tumour group assigned to the patient’s primary disease based on site and histology</w:t>
            </w:r>
            <w:r>
              <w:rPr>
                <w:sz w:val="18"/>
                <w:szCs w:val="18"/>
              </w:rPr>
              <w:t xml:space="preserve">. </w:t>
            </w:r>
          </w:p>
        </w:tc>
        <w:tc>
          <w:tcPr>
            <w:tcW w:w="1080" w:type="dxa"/>
            <w:vAlign w:val="center"/>
          </w:tcPr>
          <w:p w:rsidR="007908AC"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7908AC" w:rsidP="00D7312F">
            <w:pPr>
              <w:spacing w:beforeLines="20" w:before="48" w:afterLines="20" w:after="48" w:line="240" w:lineRule="auto"/>
              <w:ind w:firstLine="90"/>
              <w:rPr>
                <w:sz w:val="18"/>
                <w:szCs w:val="18"/>
              </w:rPr>
            </w:pPr>
            <w:r w:rsidRPr="007B4B42">
              <w:rPr>
                <w:sz w:val="18"/>
                <w:szCs w:val="18"/>
              </w:rPr>
              <w:t>tumour_subgroup</w:t>
            </w:r>
          </w:p>
        </w:tc>
        <w:tc>
          <w:tcPr>
            <w:tcW w:w="6120" w:type="dxa"/>
            <w:vAlign w:val="center"/>
          </w:tcPr>
          <w:p w:rsidR="007908AC" w:rsidRPr="007B4B42" w:rsidRDefault="007908AC" w:rsidP="008561A4">
            <w:pPr>
              <w:spacing w:beforeLines="20" w:before="48" w:afterLines="20" w:after="48" w:line="240" w:lineRule="auto"/>
              <w:ind w:left="144"/>
              <w:rPr>
                <w:sz w:val="18"/>
                <w:szCs w:val="18"/>
              </w:rPr>
            </w:pPr>
            <w:r w:rsidRPr="007B4B42">
              <w:rPr>
                <w:sz w:val="18"/>
                <w:szCs w:val="18"/>
              </w:rPr>
              <w:t>The alphabetic code for the subgroup of the tumour group assigned to the patient’s primary disease based on site and histology</w:t>
            </w:r>
            <w:r>
              <w:rPr>
                <w:sz w:val="18"/>
                <w:szCs w:val="18"/>
              </w:rPr>
              <w:t xml:space="preserve">. </w:t>
            </w:r>
          </w:p>
        </w:tc>
        <w:tc>
          <w:tcPr>
            <w:tcW w:w="1080" w:type="dxa"/>
            <w:vAlign w:val="center"/>
          </w:tcPr>
          <w:p w:rsidR="007908AC"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Align w:val="center"/>
          </w:tcPr>
          <w:p w:rsidR="00C75C28" w:rsidRPr="007B4B42" w:rsidRDefault="00C75C28" w:rsidP="001F745B">
            <w:pPr>
              <w:spacing w:beforeLines="20" w:before="48" w:afterLines="20" w:after="48" w:line="240" w:lineRule="auto"/>
              <w:ind w:firstLine="90"/>
              <w:rPr>
                <w:sz w:val="18"/>
                <w:szCs w:val="18"/>
              </w:rPr>
            </w:pPr>
            <w:r w:rsidRPr="007B4B42">
              <w:rPr>
                <w:sz w:val="18"/>
                <w:szCs w:val="18"/>
              </w:rPr>
              <w:t>performance_status</w:t>
            </w:r>
          </w:p>
        </w:tc>
        <w:tc>
          <w:tcPr>
            <w:tcW w:w="6120" w:type="dxa"/>
            <w:vAlign w:val="center"/>
          </w:tcPr>
          <w:p w:rsidR="00C75C28" w:rsidRPr="007B4B42" w:rsidRDefault="00C75C28" w:rsidP="001F745B">
            <w:pPr>
              <w:spacing w:beforeLines="20" w:before="48" w:afterLines="20" w:after="48" w:line="240" w:lineRule="auto"/>
              <w:ind w:left="144"/>
              <w:rPr>
                <w:sz w:val="18"/>
                <w:szCs w:val="18"/>
              </w:rPr>
            </w:pPr>
            <w:r w:rsidRPr="007B4B42">
              <w:rPr>
                <w:sz w:val="18"/>
                <w:szCs w:val="18"/>
              </w:rPr>
              <w:t>The ECOG numeric code for the patient’s performance status.</w:t>
            </w:r>
          </w:p>
        </w:tc>
        <w:tc>
          <w:tcPr>
            <w:tcW w:w="1080" w:type="dxa"/>
            <w:vAlign w:val="center"/>
          </w:tcPr>
          <w:p w:rsidR="00C75C28" w:rsidRPr="007B4B42" w:rsidRDefault="00C75C28"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rPr>
          <w:cantSplit/>
          <w:trHeight w:val="240"/>
          <w:jc w:val="center"/>
        </w:trPr>
        <w:tc>
          <w:tcPr>
            <w:tcW w:w="2250" w:type="dxa"/>
            <w:vAlign w:val="center"/>
          </w:tcPr>
          <w:p w:rsidR="00C75C28" w:rsidRPr="007B4B42" w:rsidRDefault="008561A4" w:rsidP="001F745B">
            <w:pPr>
              <w:spacing w:beforeLines="20" w:before="48" w:afterLines="20" w:after="48" w:line="240" w:lineRule="auto"/>
              <w:rPr>
                <w:sz w:val="18"/>
                <w:szCs w:val="18"/>
              </w:rPr>
            </w:pPr>
            <w:r>
              <w:rPr>
                <w:sz w:val="18"/>
                <w:szCs w:val="18"/>
              </w:rPr>
              <w:t>*</w:t>
            </w:r>
            <w:r w:rsidR="00C75C28" w:rsidRPr="007B4B42">
              <w:rPr>
                <w:sz w:val="18"/>
                <w:szCs w:val="18"/>
              </w:rPr>
              <w:t>clinic_phys</w:t>
            </w:r>
          </w:p>
        </w:tc>
        <w:tc>
          <w:tcPr>
            <w:tcW w:w="6120" w:type="dxa"/>
            <w:vAlign w:val="center"/>
          </w:tcPr>
          <w:p w:rsidR="00C75C28" w:rsidRPr="007B4B42" w:rsidRDefault="00C75C28" w:rsidP="001F745B">
            <w:pPr>
              <w:spacing w:beforeLines="20" w:before="48" w:afterLines="20" w:after="48" w:line="240" w:lineRule="auto"/>
              <w:rPr>
                <w:sz w:val="18"/>
                <w:szCs w:val="18"/>
              </w:rPr>
            </w:pPr>
            <w:r w:rsidRPr="007B4B42">
              <w:rPr>
                <w:sz w:val="18"/>
                <w:szCs w:val="18"/>
              </w:rPr>
              <w:t>The BCCA oncologist responsible for the patient’s care</w:t>
            </w:r>
            <w:r>
              <w:rPr>
                <w:sz w:val="18"/>
                <w:szCs w:val="18"/>
              </w:rPr>
              <w:t xml:space="preserve"> ie. most responsible physician.</w:t>
            </w:r>
          </w:p>
        </w:tc>
        <w:tc>
          <w:tcPr>
            <w:tcW w:w="1080" w:type="dxa"/>
            <w:vAlign w:val="center"/>
          </w:tcPr>
          <w:p w:rsidR="00C75C28" w:rsidRPr="007B4B42" w:rsidRDefault="00C75C28"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Align w:val="center"/>
          </w:tcPr>
          <w:p w:rsidR="00C75C28" w:rsidRPr="007B4B42" w:rsidRDefault="00C75C28" w:rsidP="001F745B">
            <w:pPr>
              <w:spacing w:beforeLines="20" w:before="48" w:afterLines="20" w:after="48" w:line="240" w:lineRule="auto"/>
              <w:ind w:firstLine="90"/>
              <w:rPr>
                <w:sz w:val="18"/>
                <w:szCs w:val="18"/>
              </w:rPr>
            </w:pPr>
            <w:r w:rsidRPr="007B4B42">
              <w:rPr>
                <w:sz w:val="18"/>
                <w:szCs w:val="18"/>
              </w:rPr>
              <w:t>status_at_referral</w:t>
            </w:r>
          </w:p>
        </w:tc>
        <w:tc>
          <w:tcPr>
            <w:tcW w:w="6120" w:type="dxa"/>
            <w:vAlign w:val="center"/>
          </w:tcPr>
          <w:p w:rsidR="00C75C28" w:rsidRPr="007B4B42" w:rsidRDefault="00C75C28" w:rsidP="001F745B">
            <w:pPr>
              <w:spacing w:beforeLines="20" w:before="48" w:afterLines="20" w:after="48" w:line="240" w:lineRule="auto"/>
              <w:ind w:left="144"/>
              <w:rPr>
                <w:sz w:val="18"/>
                <w:szCs w:val="18"/>
              </w:rPr>
            </w:pPr>
            <w:r w:rsidRPr="007B4B42">
              <w:rPr>
                <w:sz w:val="18"/>
                <w:szCs w:val="18"/>
              </w:rPr>
              <w:t xml:space="preserve">The numeric code for the status of the patient’s primary disease at referral to a cancer centre, where applicable. </w:t>
            </w:r>
          </w:p>
        </w:tc>
        <w:tc>
          <w:tcPr>
            <w:tcW w:w="1080" w:type="dxa"/>
            <w:vAlign w:val="center"/>
          </w:tcPr>
          <w:p w:rsidR="00C75C28" w:rsidRPr="007B4B42" w:rsidRDefault="00C75C28"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8B07FD" w:rsidRPr="007B4B42" w:rsidTr="00C9082C">
        <w:tblPrEx>
          <w:tblCellMar>
            <w:left w:w="0" w:type="dxa"/>
            <w:right w:w="0" w:type="dxa"/>
          </w:tblCellMar>
        </w:tblPrEx>
        <w:trPr>
          <w:cantSplit/>
          <w:trHeight w:val="240"/>
          <w:jc w:val="center"/>
        </w:trPr>
        <w:tc>
          <w:tcPr>
            <w:tcW w:w="2250" w:type="dxa"/>
            <w:vAlign w:val="center"/>
          </w:tcPr>
          <w:p w:rsidR="008B07FD" w:rsidRPr="007B4B42" w:rsidRDefault="008B07FD" w:rsidP="00D7312F">
            <w:pPr>
              <w:spacing w:beforeLines="20" w:before="48" w:afterLines="20" w:after="48" w:line="240" w:lineRule="auto"/>
              <w:ind w:firstLine="90"/>
              <w:rPr>
                <w:sz w:val="18"/>
                <w:szCs w:val="18"/>
              </w:rPr>
            </w:pPr>
            <w:r>
              <w:rPr>
                <w:sz w:val="18"/>
                <w:szCs w:val="18"/>
              </w:rPr>
              <w:t>incid_simple_grp</w:t>
            </w:r>
          </w:p>
        </w:tc>
        <w:tc>
          <w:tcPr>
            <w:tcW w:w="6120" w:type="dxa"/>
            <w:vAlign w:val="center"/>
          </w:tcPr>
          <w:p w:rsidR="008B07FD" w:rsidRPr="00C0568E" w:rsidRDefault="008B07FD">
            <w:pPr>
              <w:spacing w:beforeLines="20" w:before="48" w:afterLines="20" w:after="48"/>
              <w:ind w:left="144"/>
              <w:rPr>
                <w:rFonts w:eastAsia="Calibri" w:cs="Calibri"/>
              </w:rPr>
            </w:pPr>
            <w:r>
              <w:rPr>
                <w:sz w:val="18"/>
                <w:szCs w:val="18"/>
              </w:rPr>
              <w:t>The ICD-O-3 site and hist1 codes grouped according to the Canadian Cancer Statistics (CCS) tumour groupings. Includes malignant disease and insitu bladder.</w:t>
            </w:r>
          </w:p>
        </w:tc>
        <w:tc>
          <w:tcPr>
            <w:tcW w:w="1080" w:type="dxa"/>
            <w:vAlign w:val="center"/>
          </w:tcPr>
          <w:p w:rsidR="008B07FD" w:rsidRPr="007B4B42" w:rsidRDefault="008B07FD"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8B07FD" w:rsidRPr="007B4B42" w:rsidTr="00C9082C">
        <w:tblPrEx>
          <w:tblCellMar>
            <w:left w:w="0" w:type="dxa"/>
            <w:right w:w="0" w:type="dxa"/>
          </w:tblCellMar>
        </w:tblPrEx>
        <w:trPr>
          <w:cantSplit/>
          <w:trHeight w:val="240"/>
          <w:jc w:val="center"/>
        </w:trPr>
        <w:tc>
          <w:tcPr>
            <w:tcW w:w="2250" w:type="dxa"/>
            <w:vAlign w:val="center"/>
          </w:tcPr>
          <w:p w:rsidR="008B07FD" w:rsidRDefault="008B07FD" w:rsidP="00D7312F">
            <w:pPr>
              <w:spacing w:beforeLines="20" w:before="48" w:afterLines="20" w:after="48" w:line="240" w:lineRule="auto"/>
              <w:ind w:firstLine="90"/>
              <w:rPr>
                <w:sz w:val="18"/>
                <w:szCs w:val="18"/>
              </w:rPr>
            </w:pPr>
            <w:r>
              <w:rPr>
                <w:sz w:val="18"/>
                <w:szCs w:val="18"/>
              </w:rPr>
              <w:t>Incid_minor_grp</w:t>
            </w:r>
          </w:p>
        </w:tc>
        <w:tc>
          <w:tcPr>
            <w:tcW w:w="6120" w:type="dxa"/>
            <w:vAlign w:val="center"/>
          </w:tcPr>
          <w:p w:rsidR="008B07FD" w:rsidRPr="00C0568E" w:rsidRDefault="008B07FD">
            <w:pPr>
              <w:spacing w:beforeLines="20" w:before="48" w:afterLines="20" w:after="48"/>
              <w:ind w:left="144"/>
              <w:rPr>
                <w:rFonts w:eastAsia="Calibri" w:cs="Calibri"/>
              </w:rPr>
            </w:pPr>
            <w:r>
              <w:rPr>
                <w:sz w:val="18"/>
                <w:szCs w:val="18"/>
              </w:rPr>
              <w:t>The ICD-O-3 site and hist1 codes grouped into more detailed cancer groups used by both the BC Cancer Agency and CCS to compile cancer statistics. As of 2016 there were more than 45 groups for this variable.  </w:t>
            </w:r>
          </w:p>
        </w:tc>
        <w:tc>
          <w:tcPr>
            <w:tcW w:w="1080" w:type="dxa"/>
            <w:vAlign w:val="center"/>
          </w:tcPr>
          <w:p w:rsidR="008B07FD" w:rsidRPr="007B4B42" w:rsidRDefault="008B07FD"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8B07FD" w:rsidRPr="007B4B42" w:rsidTr="00C9082C">
        <w:tblPrEx>
          <w:tblCellMar>
            <w:left w:w="0" w:type="dxa"/>
            <w:right w:w="0" w:type="dxa"/>
          </w:tblCellMar>
        </w:tblPrEx>
        <w:trPr>
          <w:cantSplit/>
          <w:trHeight w:val="240"/>
          <w:jc w:val="center"/>
        </w:trPr>
        <w:tc>
          <w:tcPr>
            <w:tcW w:w="2250" w:type="dxa"/>
            <w:vAlign w:val="center"/>
          </w:tcPr>
          <w:p w:rsidR="008B07FD" w:rsidRDefault="008B07FD" w:rsidP="00D7312F">
            <w:pPr>
              <w:spacing w:beforeLines="20" w:before="48" w:afterLines="20" w:after="48" w:line="240" w:lineRule="auto"/>
              <w:ind w:firstLine="90"/>
              <w:rPr>
                <w:sz w:val="18"/>
                <w:szCs w:val="18"/>
              </w:rPr>
            </w:pPr>
            <w:r>
              <w:rPr>
                <w:sz w:val="18"/>
                <w:szCs w:val="18"/>
              </w:rPr>
              <w:t>Incid_major_grp</w:t>
            </w:r>
          </w:p>
        </w:tc>
        <w:tc>
          <w:tcPr>
            <w:tcW w:w="6120" w:type="dxa"/>
            <w:vAlign w:val="center"/>
          </w:tcPr>
          <w:p w:rsidR="008B07FD" w:rsidRPr="00C0568E" w:rsidRDefault="008B07FD">
            <w:pPr>
              <w:spacing w:beforeLines="20" w:before="48" w:afterLines="20" w:after="48"/>
              <w:ind w:left="144"/>
              <w:rPr>
                <w:rFonts w:eastAsia="Calibri" w:cs="Calibri"/>
              </w:rPr>
            </w:pPr>
            <w:r>
              <w:rPr>
                <w:sz w:val="18"/>
                <w:szCs w:val="18"/>
              </w:rPr>
              <w:t>The ICD-O-3 site and hist1 codes grouped into higher-level codes used by both the BC Cancer Agency and CCS to compile cancer statistics. As of 2016 there were 18 cancer groups for this variable.  </w:t>
            </w:r>
          </w:p>
        </w:tc>
        <w:tc>
          <w:tcPr>
            <w:tcW w:w="1080" w:type="dxa"/>
            <w:vAlign w:val="center"/>
          </w:tcPr>
          <w:p w:rsidR="008B07FD" w:rsidRPr="007B4B42" w:rsidRDefault="008B07FD"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7908AC" w:rsidRPr="007B4B42" w:rsidTr="00C9082C">
        <w:trPr>
          <w:cantSplit/>
          <w:trHeight w:val="240"/>
          <w:jc w:val="center"/>
        </w:trPr>
        <w:tc>
          <w:tcPr>
            <w:tcW w:w="9450" w:type="dxa"/>
            <w:gridSpan w:val="3"/>
            <w:tcBorders>
              <w:bottom w:val="single" w:sz="4" w:space="0" w:color="auto"/>
            </w:tcBorders>
            <w:shd w:val="clear" w:color="auto" w:fill="BFBFBF"/>
            <w:vAlign w:val="center"/>
          </w:tcPr>
          <w:p w:rsidR="007908AC" w:rsidRPr="007B4B42" w:rsidRDefault="007908AC" w:rsidP="00D7312F">
            <w:pPr>
              <w:spacing w:beforeLines="20" w:before="48" w:afterLines="20" w:after="48" w:line="240" w:lineRule="auto"/>
              <w:rPr>
                <w:b/>
                <w:spacing w:val="40"/>
                <w:sz w:val="18"/>
                <w:szCs w:val="18"/>
              </w:rPr>
            </w:pPr>
            <w:r>
              <w:rPr>
                <w:b/>
                <w:spacing w:val="40"/>
                <w:sz w:val="18"/>
                <w:szCs w:val="18"/>
              </w:rPr>
              <w:t xml:space="preserve">3. CANCER </w:t>
            </w:r>
            <w:r w:rsidRPr="007B4B42">
              <w:rPr>
                <w:b/>
                <w:spacing w:val="40"/>
                <w:sz w:val="18"/>
                <w:szCs w:val="18"/>
              </w:rPr>
              <w:t>STAG</w:t>
            </w:r>
            <w:r>
              <w:rPr>
                <w:b/>
                <w:spacing w:val="40"/>
                <w:sz w:val="18"/>
                <w:szCs w:val="18"/>
              </w:rPr>
              <w:t>E</w:t>
            </w:r>
          </w:p>
        </w:tc>
      </w:tr>
      <w:tr w:rsidR="007908AC" w:rsidRPr="007B4B42" w:rsidTr="005D4FA0">
        <w:trPr>
          <w:cantSplit/>
          <w:trHeight w:val="240"/>
          <w:jc w:val="center"/>
        </w:trPr>
        <w:tc>
          <w:tcPr>
            <w:tcW w:w="9450" w:type="dxa"/>
            <w:gridSpan w:val="3"/>
            <w:shd w:val="clear" w:color="auto" w:fill="FFFFFF"/>
            <w:vAlign w:val="center"/>
          </w:tcPr>
          <w:p w:rsidR="007908AC" w:rsidRDefault="007908AC"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rsidR="007908AC" w:rsidRDefault="00D7312F" w:rsidP="00D7312F">
            <w:pPr>
              <w:spacing w:beforeLines="20" w:before="48" w:afterLines="20" w:after="48" w:line="240" w:lineRule="auto"/>
              <w:rPr>
                <w:b/>
                <w:spacing w:val="40"/>
                <w:sz w:val="18"/>
                <w:szCs w:val="18"/>
              </w:rPr>
            </w:pPr>
            <w:r w:rsidRPr="00D7312F">
              <w:rPr>
                <w:spacing w:val="40"/>
                <w:sz w:val="18"/>
                <w:szCs w:val="18"/>
                <w:u w:val="single"/>
              </w:rPr>
              <w:fldChar w:fldCharType="begin">
                <w:ffData>
                  <w:name w:val="Text5"/>
                  <w:enabled/>
                  <w:calcOnExit w:val="0"/>
                  <w:textInput/>
                </w:ffData>
              </w:fldChar>
            </w:r>
            <w:r w:rsidRPr="00D7312F">
              <w:rPr>
                <w:spacing w:val="40"/>
                <w:sz w:val="18"/>
                <w:szCs w:val="18"/>
                <w:u w:val="single"/>
              </w:rPr>
              <w:instrText xml:space="preserve"> FORMTEXT </w:instrText>
            </w:r>
            <w:r w:rsidRPr="00D7312F">
              <w:rPr>
                <w:spacing w:val="40"/>
                <w:sz w:val="18"/>
                <w:szCs w:val="18"/>
                <w:u w:val="single"/>
              </w:rPr>
            </w:r>
            <w:r w:rsidRPr="00D7312F">
              <w:rPr>
                <w:spacing w:val="40"/>
                <w:sz w:val="18"/>
                <w:szCs w:val="18"/>
                <w:u w:val="single"/>
              </w:rPr>
              <w:fldChar w:fldCharType="separate"/>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spacing w:val="40"/>
                <w:sz w:val="18"/>
                <w:szCs w:val="18"/>
                <w:u w:val="single"/>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DB5887" w:rsidP="00D7312F">
            <w:pPr>
              <w:spacing w:beforeLines="20" w:before="48" w:afterLines="20" w:after="48" w:line="240" w:lineRule="auto"/>
              <w:ind w:firstLine="90"/>
              <w:rPr>
                <w:sz w:val="18"/>
                <w:szCs w:val="18"/>
              </w:rPr>
            </w:pPr>
            <w:r>
              <w:rPr>
                <w:sz w:val="18"/>
                <w:szCs w:val="18"/>
              </w:rPr>
              <w:t>Cancer Staging System</w:t>
            </w:r>
            <w:r w:rsidR="00616022">
              <w:rPr>
                <w:sz w:val="18"/>
                <w:szCs w:val="18"/>
              </w:rPr>
              <w:t>(s)</w:t>
            </w:r>
          </w:p>
        </w:tc>
        <w:tc>
          <w:tcPr>
            <w:tcW w:w="6120" w:type="dxa"/>
            <w:vAlign w:val="center"/>
          </w:tcPr>
          <w:p w:rsidR="00DB5887" w:rsidRPr="007B4B42" w:rsidRDefault="00DB5887" w:rsidP="00616022">
            <w:pPr>
              <w:spacing w:beforeLines="20" w:before="48" w:afterLines="20" w:after="48" w:line="240" w:lineRule="auto"/>
              <w:ind w:left="144"/>
              <w:rPr>
                <w:sz w:val="18"/>
                <w:szCs w:val="18"/>
              </w:rPr>
            </w:pPr>
            <w:r>
              <w:rPr>
                <w:sz w:val="18"/>
                <w:szCs w:val="18"/>
              </w:rPr>
              <w:t>Check if you require staging information and the appropriate staging system(s) will be added to your request (eg. collaborative stage, tnm, other).</w:t>
            </w:r>
          </w:p>
        </w:tc>
        <w:tc>
          <w:tcPr>
            <w:tcW w:w="1080" w:type="dxa"/>
            <w:vAlign w:val="center"/>
          </w:tcPr>
          <w:p w:rsidR="007908AC"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908AC" w:rsidRPr="007B4B42" w:rsidTr="00C9082C">
        <w:tblPrEx>
          <w:tblCellMar>
            <w:left w:w="0" w:type="dxa"/>
            <w:right w:w="0" w:type="dxa"/>
          </w:tblCellMar>
        </w:tblPrEx>
        <w:trPr>
          <w:cantSplit/>
          <w:trHeight w:val="240"/>
          <w:jc w:val="center"/>
        </w:trPr>
        <w:tc>
          <w:tcPr>
            <w:tcW w:w="2250" w:type="dxa"/>
            <w:vAlign w:val="center"/>
          </w:tcPr>
          <w:p w:rsidR="007908AC" w:rsidRPr="007B4B42" w:rsidRDefault="00DB5887" w:rsidP="00CD49EF">
            <w:pPr>
              <w:spacing w:beforeLines="20" w:before="48" w:afterLines="20" w:after="48" w:line="240" w:lineRule="auto"/>
              <w:ind w:left="27" w:firstLine="63"/>
              <w:rPr>
                <w:sz w:val="18"/>
                <w:szCs w:val="18"/>
              </w:rPr>
            </w:pPr>
            <w:r>
              <w:rPr>
                <w:sz w:val="18"/>
                <w:szCs w:val="18"/>
              </w:rPr>
              <w:t>Collaborative Site Specific</w:t>
            </w:r>
            <w:r w:rsidR="00CD49EF">
              <w:rPr>
                <w:sz w:val="18"/>
                <w:szCs w:val="18"/>
              </w:rPr>
              <w:br/>
              <w:t xml:space="preserve">  </w:t>
            </w:r>
            <w:r>
              <w:rPr>
                <w:sz w:val="18"/>
                <w:szCs w:val="18"/>
              </w:rPr>
              <w:t>Prognostic Factors</w:t>
            </w:r>
          </w:p>
        </w:tc>
        <w:tc>
          <w:tcPr>
            <w:tcW w:w="6120" w:type="dxa"/>
            <w:vAlign w:val="center"/>
          </w:tcPr>
          <w:p w:rsidR="007908AC" w:rsidRPr="007B4B42" w:rsidRDefault="00616022" w:rsidP="00616022">
            <w:pPr>
              <w:spacing w:beforeLines="20" w:before="48" w:afterLines="20" w:after="48" w:line="240" w:lineRule="auto"/>
              <w:ind w:left="144"/>
              <w:rPr>
                <w:sz w:val="18"/>
                <w:szCs w:val="18"/>
              </w:rPr>
            </w:pPr>
            <w:r>
              <w:rPr>
                <w:sz w:val="18"/>
                <w:szCs w:val="18"/>
              </w:rPr>
              <w:t xml:space="preserve">If your request falls into the collaborative stage grouping (collaborative stage currently collected for nonreferred and referred breast, cervix, colorectal, lung and prostate cases diagnosed &gt;=2010) check the box if you would like the collaborative stage </w:t>
            </w:r>
            <w:hyperlink r:id="rId10" w:history="1">
              <w:r w:rsidRPr="00FB4C2F">
                <w:rPr>
                  <w:rStyle w:val="Hyperlink"/>
                  <w:sz w:val="18"/>
                  <w:szCs w:val="18"/>
                </w:rPr>
                <w:t>site specific prognostic factors</w:t>
              </w:r>
            </w:hyperlink>
            <w:r>
              <w:rPr>
                <w:sz w:val="18"/>
                <w:szCs w:val="18"/>
              </w:rPr>
              <w:t xml:space="preserve"> included.  </w:t>
            </w:r>
          </w:p>
        </w:tc>
        <w:tc>
          <w:tcPr>
            <w:tcW w:w="1080" w:type="dxa"/>
            <w:vAlign w:val="center"/>
          </w:tcPr>
          <w:p w:rsidR="007908AC"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908AC"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D50587">
        <w:trPr>
          <w:cantSplit/>
          <w:trHeight w:val="240"/>
          <w:jc w:val="center"/>
        </w:trPr>
        <w:tc>
          <w:tcPr>
            <w:tcW w:w="9450" w:type="dxa"/>
            <w:gridSpan w:val="3"/>
            <w:tcBorders>
              <w:bottom w:val="single" w:sz="4" w:space="0" w:color="auto"/>
            </w:tcBorders>
            <w:shd w:val="clear" w:color="auto" w:fill="BFBFBF"/>
            <w:vAlign w:val="center"/>
          </w:tcPr>
          <w:p w:rsidR="007170E8" w:rsidRPr="007B4B42" w:rsidRDefault="007908AC" w:rsidP="00D7312F">
            <w:pPr>
              <w:spacing w:beforeLines="20" w:before="48" w:afterLines="20" w:after="48" w:line="240" w:lineRule="auto"/>
              <w:rPr>
                <w:b/>
                <w:spacing w:val="40"/>
                <w:sz w:val="18"/>
                <w:szCs w:val="18"/>
              </w:rPr>
            </w:pPr>
            <w:r>
              <w:rPr>
                <w:b/>
                <w:spacing w:val="40"/>
                <w:sz w:val="18"/>
                <w:szCs w:val="18"/>
              </w:rPr>
              <w:t>4</w:t>
            </w:r>
            <w:r w:rsidR="00A8454C">
              <w:rPr>
                <w:b/>
                <w:spacing w:val="40"/>
                <w:sz w:val="18"/>
                <w:szCs w:val="18"/>
              </w:rPr>
              <w:t xml:space="preserve">. </w:t>
            </w:r>
            <w:r w:rsidR="007170E8" w:rsidRPr="007B4B42">
              <w:rPr>
                <w:b/>
                <w:spacing w:val="40"/>
                <w:sz w:val="18"/>
                <w:szCs w:val="18"/>
              </w:rPr>
              <w:t>MORTALITY</w:t>
            </w:r>
          </w:p>
        </w:tc>
      </w:tr>
      <w:tr w:rsidR="00D50587" w:rsidRPr="007B4B42" w:rsidTr="005D4FA0">
        <w:trPr>
          <w:cantSplit/>
          <w:trHeight w:val="240"/>
          <w:jc w:val="center"/>
        </w:trPr>
        <w:tc>
          <w:tcPr>
            <w:tcW w:w="9450" w:type="dxa"/>
            <w:gridSpan w:val="3"/>
            <w:shd w:val="clear" w:color="auto" w:fill="FFFFFF"/>
            <w:vAlign w:val="center"/>
          </w:tcPr>
          <w:p w:rsidR="00D50587" w:rsidRDefault="00D50587"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rsidR="00D50587" w:rsidRPr="007B4B42" w:rsidRDefault="00D50587" w:rsidP="00D7312F">
            <w:pPr>
              <w:spacing w:beforeLines="20" w:before="48" w:afterLines="20" w:after="48" w:line="240" w:lineRule="auto"/>
              <w:rPr>
                <w:b/>
                <w:spacing w:val="40"/>
                <w:sz w:val="18"/>
                <w:szCs w:val="18"/>
              </w:rPr>
            </w:pPr>
            <w:r>
              <w:t xml:space="preserve"> </w:t>
            </w:r>
            <w:r w:rsidR="00D7312F" w:rsidRPr="00D7312F">
              <w:rPr>
                <w:spacing w:val="40"/>
                <w:sz w:val="18"/>
                <w:szCs w:val="18"/>
                <w:u w:val="single"/>
              </w:rPr>
              <w:fldChar w:fldCharType="begin">
                <w:ffData>
                  <w:name w:val="Text5"/>
                  <w:enabled/>
                  <w:calcOnExit w:val="0"/>
                  <w:textInput/>
                </w:ffData>
              </w:fldChar>
            </w:r>
            <w:r w:rsidR="00D7312F" w:rsidRPr="00D7312F">
              <w:rPr>
                <w:spacing w:val="40"/>
                <w:sz w:val="18"/>
                <w:szCs w:val="18"/>
                <w:u w:val="single"/>
              </w:rPr>
              <w:instrText xml:space="preserve"> FORMTEXT </w:instrText>
            </w:r>
            <w:r w:rsidR="00D7312F" w:rsidRPr="00D7312F">
              <w:rPr>
                <w:spacing w:val="40"/>
                <w:sz w:val="18"/>
                <w:szCs w:val="18"/>
                <w:u w:val="single"/>
              </w:rPr>
            </w:r>
            <w:r w:rsidR="00D7312F" w:rsidRPr="00D7312F">
              <w:rPr>
                <w:spacing w:val="40"/>
                <w:sz w:val="18"/>
                <w:szCs w:val="18"/>
                <w:u w:val="single"/>
              </w:rPr>
              <w:fldChar w:fldCharType="separate"/>
            </w:r>
            <w:r w:rsidR="00D7312F" w:rsidRPr="00D7312F">
              <w:rPr>
                <w:noProof/>
                <w:spacing w:val="40"/>
                <w:sz w:val="18"/>
                <w:szCs w:val="18"/>
                <w:u w:val="single"/>
              </w:rPr>
              <w:t> </w:t>
            </w:r>
            <w:r w:rsidR="00D7312F" w:rsidRPr="00D7312F">
              <w:rPr>
                <w:noProof/>
                <w:spacing w:val="40"/>
                <w:sz w:val="18"/>
                <w:szCs w:val="18"/>
                <w:u w:val="single"/>
              </w:rPr>
              <w:t> </w:t>
            </w:r>
            <w:r w:rsidR="00D7312F" w:rsidRPr="00D7312F">
              <w:rPr>
                <w:noProof/>
                <w:spacing w:val="40"/>
                <w:sz w:val="18"/>
                <w:szCs w:val="18"/>
                <w:u w:val="single"/>
              </w:rPr>
              <w:t> </w:t>
            </w:r>
            <w:r w:rsidR="00D7312F" w:rsidRPr="00D7312F">
              <w:rPr>
                <w:noProof/>
                <w:spacing w:val="40"/>
                <w:sz w:val="18"/>
                <w:szCs w:val="18"/>
                <w:u w:val="single"/>
              </w:rPr>
              <w:t> </w:t>
            </w:r>
            <w:r w:rsidR="00D7312F" w:rsidRPr="00D7312F">
              <w:rPr>
                <w:noProof/>
                <w:spacing w:val="40"/>
                <w:sz w:val="18"/>
                <w:szCs w:val="18"/>
                <w:u w:val="single"/>
              </w:rPr>
              <w:t> </w:t>
            </w:r>
            <w:r w:rsidR="00D7312F" w:rsidRPr="00D7312F">
              <w:rPr>
                <w:spacing w:val="40"/>
                <w:sz w:val="18"/>
                <w:szCs w:val="18"/>
                <w:u w:val="single"/>
              </w:rPr>
              <w:fldChar w:fldCharType="end"/>
            </w:r>
          </w:p>
        </w:tc>
      </w:tr>
      <w:tr w:rsidR="007170E8" w:rsidRPr="007B4B42" w:rsidTr="00CC7E7C">
        <w:trPr>
          <w:cantSplit/>
          <w:trHeight w:val="240"/>
          <w:jc w:val="center"/>
        </w:trPr>
        <w:tc>
          <w:tcPr>
            <w:tcW w:w="225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pat_status</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The patient’s status of ‘A’ (Alive) or ‘D’ (Deceased).</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051BA2" w:rsidRPr="007B4B42" w:rsidTr="001F745B">
        <w:trPr>
          <w:cantSplit/>
          <w:trHeight w:val="240"/>
          <w:jc w:val="center"/>
        </w:trPr>
        <w:tc>
          <w:tcPr>
            <w:tcW w:w="2250" w:type="dxa"/>
            <w:vMerge w:val="restart"/>
            <w:vAlign w:val="center"/>
          </w:tcPr>
          <w:p w:rsidR="00051BA2" w:rsidRPr="007B4B42" w:rsidRDefault="00051BA2" w:rsidP="001F745B">
            <w:pPr>
              <w:spacing w:beforeLines="20" w:before="48" w:afterLines="20" w:after="48" w:line="240" w:lineRule="auto"/>
              <w:rPr>
                <w:sz w:val="18"/>
                <w:szCs w:val="18"/>
              </w:rPr>
            </w:pPr>
            <w:r>
              <w:rPr>
                <w:sz w:val="18"/>
                <w:szCs w:val="18"/>
              </w:rPr>
              <w:t>*</w:t>
            </w:r>
            <w:r w:rsidRPr="007B4B42">
              <w:rPr>
                <w:sz w:val="18"/>
                <w:szCs w:val="18"/>
              </w:rPr>
              <w:t>death_date</w:t>
            </w:r>
          </w:p>
        </w:tc>
        <w:tc>
          <w:tcPr>
            <w:tcW w:w="6120" w:type="dxa"/>
            <w:vAlign w:val="center"/>
          </w:tcPr>
          <w:p w:rsidR="00051BA2" w:rsidRPr="007B4B42" w:rsidRDefault="00051BA2" w:rsidP="001F745B">
            <w:pPr>
              <w:spacing w:beforeLines="20" w:before="48" w:afterLines="20" w:after="48" w:line="240" w:lineRule="auto"/>
              <w:rPr>
                <w:sz w:val="18"/>
                <w:szCs w:val="18"/>
              </w:rPr>
            </w:pPr>
            <w:r w:rsidRPr="007B4B42">
              <w:rPr>
                <w:sz w:val="18"/>
                <w:szCs w:val="18"/>
              </w:rPr>
              <w:t xml:space="preserve">The date of death. </w:t>
            </w:r>
            <w:r>
              <w:rPr>
                <w:sz w:val="18"/>
                <w:szCs w:val="18"/>
              </w:rPr>
              <w:t xml:space="preserve"> </w:t>
            </w:r>
            <w:r w:rsidRPr="007B4B42">
              <w:rPr>
                <w:sz w:val="18"/>
                <w:szCs w:val="18"/>
              </w:rPr>
              <w:t xml:space="preserve">When the day of death is missing the system automatically sets it to 01. </w:t>
            </w:r>
            <w:r>
              <w:rPr>
                <w:sz w:val="18"/>
                <w:szCs w:val="18"/>
              </w:rPr>
              <w:t xml:space="preserve"> </w:t>
            </w:r>
            <w:r w:rsidRPr="007B4B42">
              <w:rPr>
                <w:sz w:val="18"/>
                <w:szCs w:val="18"/>
              </w:rPr>
              <w:t>If the day and month of death are missing the system automatically sets the day and month to 0101.</w:t>
            </w:r>
          </w:p>
        </w:tc>
        <w:tc>
          <w:tcPr>
            <w:tcW w:w="1080" w:type="dxa"/>
            <w:vAlign w:val="center"/>
          </w:tcPr>
          <w:p w:rsidR="00051BA2" w:rsidRPr="007B4B42" w:rsidRDefault="00051BA2"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051BA2" w:rsidRPr="007B4B42" w:rsidTr="001F745B">
        <w:trPr>
          <w:cantSplit/>
          <w:trHeight w:val="240"/>
          <w:jc w:val="center"/>
        </w:trPr>
        <w:tc>
          <w:tcPr>
            <w:tcW w:w="2250" w:type="dxa"/>
            <w:vMerge/>
            <w:vAlign w:val="center"/>
          </w:tcPr>
          <w:p w:rsidR="00051BA2" w:rsidRDefault="00051BA2" w:rsidP="001F745B">
            <w:pPr>
              <w:spacing w:beforeLines="20" w:before="48" w:afterLines="20" w:after="48" w:line="240" w:lineRule="auto"/>
              <w:rPr>
                <w:sz w:val="18"/>
                <w:szCs w:val="18"/>
              </w:rPr>
            </w:pPr>
          </w:p>
        </w:tc>
        <w:tc>
          <w:tcPr>
            <w:tcW w:w="6120" w:type="dxa"/>
            <w:vAlign w:val="center"/>
          </w:tcPr>
          <w:p w:rsidR="00051BA2" w:rsidRPr="00C0123E" w:rsidRDefault="00051BA2" w:rsidP="001F745B">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Month and Year of death date</w:t>
            </w:r>
            <w:r w:rsidRPr="00C0123E">
              <w:rPr>
                <w:i/>
                <w:sz w:val="18"/>
                <w:szCs w:val="18"/>
              </w:rPr>
              <w:t xml:space="preserve"> only</w:t>
            </w:r>
          </w:p>
        </w:tc>
        <w:tc>
          <w:tcPr>
            <w:tcW w:w="1080" w:type="dxa"/>
            <w:vAlign w:val="center"/>
          </w:tcPr>
          <w:p w:rsidR="00051BA2" w:rsidRPr="007B4B42" w:rsidRDefault="00051BA2"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051BA2" w:rsidRPr="007B4B42" w:rsidTr="001F745B">
        <w:trPr>
          <w:cantSplit/>
          <w:trHeight w:val="240"/>
          <w:jc w:val="center"/>
        </w:trPr>
        <w:tc>
          <w:tcPr>
            <w:tcW w:w="2250" w:type="dxa"/>
            <w:vMerge/>
            <w:vAlign w:val="center"/>
          </w:tcPr>
          <w:p w:rsidR="00051BA2" w:rsidRDefault="00051BA2" w:rsidP="001F745B">
            <w:pPr>
              <w:spacing w:beforeLines="20" w:before="48" w:afterLines="20" w:after="48" w:line="240" w:lineRule="auto"/>
              <w:rPr>
                <w:sz w:val="18"/>
                <w:szCs w:val="18"/>
              </w:rPr>
            </w:pPr>
          </w:p>
        </w:tc>
        <w:tc>
          <w:tcPr>
            <w:tcW w:w="6120" w:type="dxa"/>
            <w:vAlign w:val="center"/>
          </w:tcPr>
          <w:p w:rsidR="00051BA2" w:rsidRPr="00C0123E" w:rsidRDefault="00051BA2" w:rsidP="001F745B">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 xml:space="preserve">Year of death date </w:t>
            </w:r>
            <w:r w:rsidRPr="00C0123E">
              <w:rPr>
                <w:i/>
                <w:sz w:val="18"/>
                <w:szCs w:val="18"/>
              </w:rPr>
              <w:t>only</w:t>
            </w:r>
          </w:p>
        </w:tc>
        <w:tc>
          <w:tcPr>
            <w:tcW w:w="1080" w:type="dxa"/>
            <w:vAlign w:val="center"/>
          </w:tcPr>
          <w:p w:rsidR="00051BA2" w:rsidRPr="007B4B42" w:rsidRDefault="00051BA2"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D90176" w:rsidRPr="007B4B42" w:rsidTr="001F745B">
        <w:trPr>
          <w:cantSplit/>
          <w:trHeight w:val="240"/>
          <w:jc w:val="center"/>
        </w:trPr>
        <w:tc>
          <w:tcPr>
            <w:tcW w:w="2250" w:type="dxa"/>
            <w:vAlign w:val="center"/>
          </w:tcPr>
          <w:p w:rsidR="00D90176" w:rsidRPr="007B4B42" w:rsidRDefault="00D90176" w:rsidP="001F745B">
            <w:pPr>
              <w:spacing w:beforeLines="20" w:before="48" w:afterLines="20" w:after="48" w:line="240" w:lineRule="auto"/>
              <w:rPr>
                <w:sz w:val="18"/>
                <w:szCs w:val="18"/>
              </w:rPr>
            </w:pPr>
            <w:r w:rsidRPr="007B4B42">
              <w:rPr>
                <w:sz w:val="18"/>
                <w:szCs w:val="18"/>
              </w:rPr>
              <w:t>death_fuzz</w:t>
            </w:r>
          </w:p>
        </w:tc>
        <w:tc>
          <w:tcPr>
            <w:tcW w:w="6120" w:type="dxa"/>
            <w:vAlign w:val="center"/>
          </w:tcPr>
          <w:p w:rsidR="00D90176" w:rsidRPr="007B4B42" w:rsidRDefault="00D90176" w:rsidP="001F745B">
            <w:pPr>
              <w:spacing w:beforeLines="20" w:before="48" w:afterLines="20" w:after="48" w:line="240" w:lineRule="auto"/>
              <w:rPr>
                <w:sz w:val="18"/>
                <w:szCs w:val="18"/>
              </w:rPr>
            </w:pPr>
            <w:r w:rsidRPr="007B4B42">
              <w:rPr>
                <w:sz w:val="18"/>
                <w:szCs w:val="18"/>
              </w:rPr>
              <w:t xml:space="preserve">An alphabetic flag indicating the day of death </w:t>
            </w:r>
            <w:r>
              <w:rPr>
                <w:sz w:val="18"/>
                <w:szCs w:val="18"/>
              </w:rPr>
              <w:t>(D) i</w:t>
            </w:r>
            <w:r w:rsidRPr="007B4B42">
              <w:rPr>
                <w:sz w:val="18"/>
                <w:szCs w:val="18"/>
              </w:rPr>
              <w:t xml:space="preserve">s system-generated to ‘01’ or the day and month of death </w:t>
            </w:r>
            <w:r>
              <w:rPr>
                <w:sz w:val="18"/>
                <w:szCs w:val="18"/>
              </w:rPr>
              <w:t xml:space="preserve">(M) </w:t>
            </w:r>
            <w:r w:rsidRPr="007B4B42">
              <w:rPr>
                <w:sz w:val="18"/>
                <w:szCs w:val="18"/>
              </w:rPr>
              <w:t>are system-generated to ‘01</w:t>
            </w:r>
            <w:r>
              <w:rPr>
                <w:sz w:val="18"/>
                <w:szCs w:val="18"/>
              </w:rPr>
              <w:t>01</w:t>
            </w:r>
            <w:r w:rsidRPr="007B4B42">
              <w:rPr>
                <w:sz w:val="18"/>
                <w:szCs w:val="18"/>
              </w:rPr>
              <w:t>’.</w:t>
            </w:r>
          </w:p>
        </w:tc>
        <w:tc>
          <w:tcPr>
            <w:tcW w:w="1080" w:type="dxa"/>
            <w:vAlign w:val="center"/>
          </w:tcPr>
          <w:p w:rsidR="00D90176" w:rsidRPr="007B4B42" w:rsidRDefault="00D90176"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D90176" w:rsidRPr="007B4B42" w:rsidTr="001F745B">
        <w:trPr>
          <w:cantSplit/>
          <w:trHeight w:val="240"/>
          <w:jc w:val="center"/>
        </w:trPr>
        <w:tc>
          <w:tcPr>
            <w:tcW w:w="2250" w:type="dxa"/>
            <w:vAlign w:val="center"/>
          </w:tcPr>
          <w:p w:rsidR="00D90176" w:rsidRPr="007B4B42" w:rsidRDefault="008561A4" w:rsidP="008561A4">
            <w:pPr>
              <w:spacing w:beforeLines="20" w:before="48" w:afterLines="20" w:after="48" w:line="240" w:lineRule="auto"/>
              <w:rPr>
                <w:sz w:val="18"/>
                <w:szCs w:val="18"/>
              </w:rPr>
            </w:pPr>
            <w:r>
              <w:rPr>
                <w:sz w:val="18"/>
                <w:szCs w:val="18"/>
              </w:rPr>
              <w:t>death_cause</w:t>
            </w:r>
          </w:p>
        </w:tc>
        <w:tc>
          <w:tcPr>
            <w:tcW w:w="6120" w:type="dxa"/>
            <w:vAlign w:val="center"/>
          </w:tcPr>
          <w:p w:rsidR="000C6927" w:rsidRDefault="00D90176" w:rsidP="001F745B">
            <w:pPr>
              <w:spacing w:beforeLines="20" w:before="48" w:afterLines="20" w:after="48" w:line="240" w:lineRule="auto"/>
              <w:rPr>
                <w:sz w:val="18"/>
                <w:szCs w:val="18"/>
              </w:rPr>
            </w:pPr>
            <w:r w:rsidRPr="007B4B42">
              <w:rPr>
                <w:sz w:val="18"/>
                <w:szCs w:val="18"/>
              </w:rPr>
              <w:t xml:space="preserve">The ICD code (may be any ICD version, dependent on date of death) </w:t>
            </w:r>
            <w:r w:rsidR="000C6927">
              <w:rPr>
                <w:sz w:val="18"/>
                <w:szCs w:val="18"/>
              </w:rPr>
              <w:t>assigned by BC Vital Statistics.</w:t>
            </w:r>
          </w:p>
          <w:p w:rsidR="00D90176" w:rsidRPr="007B4B42" w:rsidRDefault="000C6927" w:rsidP="000C6927">
            <w:pPr>
              <w:spacing w:beforeLines="20" w:before="48" w:afterLines="20" w:after="48" w:line="240" w:lineRule="auto"/>
              <w:rPr>
                <w:sz w:val="18"/>
                <w:szCs w:val="18"/>
              </w:rPr>
            </w:pPr>
            <w:r w:rsidRPr="000C6927">
              <w:rPr>
                <w:b/>
                <w:sz w:val="18"/>
                <w:szCs w:val="18"/>
              </w:rPr>
              <w:t>Includes</w:t>
            </w:r>
            <w:r>
              <w:rPr>
                <w:sz w:val="18"/>
                <w:szCs w:val="18"/>
              </w:rPr>
              <w:t xml:space="preserve">: </w:t>
            </w:r>
            <w:r w:rsidR="00D90176" w:rsidRPr="007B4B42">
              <w:rPr>
                <w:sz w:val="18"/>
                <w:szCs w:val="18"/>
              </w:rPr>
              <w:t xml:space="preserve">primary cause </w:t>
            </w:r>
            <w:r w:rsidR="008561A4">
              <w:rPr>
                <w:sz w:val="18"/>
                <w:szCs w:val="18"/>
              </w:rPr>
              <w:t>and secondary cause of death</w:t>
            </w:r>
            <w:r w:rsidR="00D90176" w:rsidRPr="007B4B42">
              <w:rPr>
                <w:sz w:val="18"/>
                <w:szCs w:val="18"/>
              </w:rPr>
              <w:t>.</w:t>
            </w:r>
          </w:p>
        </w:tc>
        <w:tc>
          <w:tcPr>
            <w:tcW w:w="1080" w:type="dxa"/>
            <w:vAlign w:val="center"/>
          </w:tcPr>
          <w:p w:rsidR="00D90176" w:rsidRPr="007B4B42" w:rsidRDefault="00D90176"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D90176" w:rsidRPr="007B4B42" w:rsidTr="001F745B">
        <w:trPr>
          <w:cantSplit/>
          <w:trHeight w:val="240"/>
          <w:jc w:val="center"/>
        </w:trPr>
        <w:tc>
          <w:tcPr>
            <w:tcW w:w="2250" w:type="dxa"/>
            <w:vAlign w:val="center"/>
          </w:tcPr>
          <w:p w:rsidR="00D90176" w:rsidRPr="007B4B42" w:rsidRDefault="00D90176" w:rsidP="001F745B">
            <w:pPr>
              <w:spacing w:beforeLines="20" w:before="48" w:afterLines="20" w:after="48" w:line="240" w:lineRule="auto"/>
              <w:rPr>
                <w:sz w:val="18"/>
                <w:szCs w:val="18"/>
              </w:rPr>
            </w:pPr>
            <w:r w:rsidRPr="007B4B42">
              <w:rPr>
                <w:sz w:val="18"/>
                <w:szCs w:val="18"/>
              </w:rPr>
              <w:t>death_place</w:t>
            </w:r>
          </w:p>
        </w:tc>
        <w:tc>
          <w:tcPr>
            <w:tcW w:w="6120" w:type="dxa"/>
            <w:vAlign w:val="center"/>
          </w:tcPr>
          <w:p w:rsidR="00D90176" w:rsidRPr="007B4B42" w:rsidRDefault="00D90176" w:rsidP="001F745B">
            <w:pPr>
              <w:spacing w:beforeLines="20" w:before="48" w:afterLines="20" w:after="48" w:line="240" w:lineRule="auto"/>
              <w:rPr>
                <w:sz w:val="18"/>
                <w:szCs w:val="18"/>
              </w:rPr>
            </w:pPr>
            <w:r w:rsidRPr="007B4B42">
              <w:rPr>
                <w:sz w:val="18"/>
                <w:szCs w:val="18"/>
              </w:rPr>
              <w:t xml:space="preserve">The alphanumeric BCCA geographic code for the city/town </w:t>
            </w:r>
            <w:r>
              <w:rPr>
                <w:sz w:val="18"/>
                <w:szCs w:val="18"/>
              </w:rPr>
              <w:t>in which th</w:t>
            </w:r>
            <w:r w:rsidRPr="007B4B42">
              <w:rPr>
                <w:sz w:val="18"/>
                <w:szCs w:val="18"/>
              </w:rPr>
              <w:t>e patient died.</w:t>
            </w:r>
          </w:p>
        </w:tc>
        <w:tc>
          <w:tcPr>
            <w:tcW w:w="1080" w:type="dxa"/>
            <w:vAlign w:val="center"/>
          </w:tcPr>
          <w:p w:rsidR="00D90176" w:rsidRPr="007B4B42" w:rsidRDefault="00D90176"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death_autopsy</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An alphabetic code indicating if an autopsy was or was not done or if it is unknown if one was done.</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blPrEx>
          <w:tblCellMar>
            <w:left w:w="0" w:type="dxa"/>
            <w:right w:w="0" w:type="dxa"/>
          </w:tblCellMar>
        </w:tblPrEx>
        <w:trPr>
          <w:cantSplit/>
          <w:trHeight w:val="240"/>
          <w:jc w:val="center"/>
        </w:trPr>
        <w:tc>
          <w:tcPr>
            <w:tcW w:w="2250" w:type="dxa"/>
            <w:vAlign w:val="center"/>
          </w:tcPr>
          <w:p w:rsidR="007170E8" w:rsidRPr="007B4B42" w:rsidRDefault="007170E8" w:rsidP="00D7312F">
            <w:pPr>
              <w:spacing w:beforeLines="20" w:before="48" w:afterLines="20" w:after="48" w:line="240" w:lineRule="auto"/>
              <w:ind w:firstLine="90"/>
              <w:rPr>
                <w:sz w:val="18"/>
                <w:szCs w:val="18"/>
              </w:rPr>
            </w:pPr>
            <w:r>
              <w:rPr>
                <w:sz w:val="18"/>
                <w:szCs w:val="18"/>
              </w:rPr>
              <w:t>mort_simple_grp</w:t>
            </w:r>
          </w:p>
        </w:tc>
        <w:tc>
          <w:tcPr>
            <w:tcW w:w="6120" w:type="dxa"/>
            <w:vAlign w:val="center"/>
          </w:tcPr>
          <w:p w:rsidR="007170E8" w:rsidRPr="007B4B42" w:rsidRDefault="007170E8" w:rsidP="00D7312F">
            <w:pPr>
              <w:spacing w:beforeLines="20" w:before="48" w:afterLines="20" w:after="48" w:line="240" w:lineRule="auto"/>
              <w:ind w:left="144"/>
              <w:rPr>
                <w:sz w:val="18"/>
                <w:szCs w:val="18"/>
              </w:rPr>
            </w:pPr>
            <w:r>
              <w:rPr>
                <w:sz w:val="18"/>
                <w:szCs w:val="18"/>
              </w:rPr>
              <w:t>T</w:t>
            </w:r>
            <w:r w:rsidRPr="00F1517F">
              <w:rPr>
                <w:sz w:val="18"/>
                <w:szCs w:val="18"/>
              </w:rPr>
              <w:t>he ICDO</w:t>
            </w:r>
            <w:r>
              <w:rPr>
                <w:sz w:val="18"/>
                <w:szCs w:val="18"/>
              </w:rPr>
              <w:t xml:space="preserve"> cancer cause of death </w:t>
            </w:r>
            <w:r w:rsidRPr="00F1517F">
              <w:rPr>
                <w:sz w:val="18"/>
                <w:szCs w:val="18"/>
              </w:rPr>
              <w:t xml:space="preserve">code </w:t>
            </w:r>
            <w:r>
              <w:rPr>
                <w:sz w:val="18"/>
                <w:szCs w:val="18"/>
              </w:rPr>
              <w:t xml:space="preserve">grouped according to the </w:t>
            </w:r>
            <w:r w:rsidRPr="00F1517F">
              <w:rPr>
                <w:sz w:val="18"/>
                <w:szCs w:val="18"/>
              </w:rPr>
              <w:t>Canadian Cancer Statistics (CCS) tumour grouping</w:t>
            </w:r>
            <w:r>
              <w:rPr>
                <w:sz w:val="18"/>
                <w:szCs w:val="18"/>
              </w:rPr>
              <w:t>s.</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EC19E2">
        <w:trPr>
          <w:cantSplit/>
          <w:trHeight w:val="240"/>
          <w:jc w:val="center"/>
        </w:trPr>
        <w:tc>
          <w:tcPr>
            <w:tcW w:w="9450" w:type="dxa"/>
            <w:gridSpan w:val="3"/>
            <w:tcBorders>
              <w:bottom w:val="single" w:sz="4" w:space="0" w:color="auto"/>
            </w:tcBorders>
            <w:shd w:val="clear" w:color="auto" w:fill="BFBFBF"/>
            <w:vAlign w:val="center"/>
          </w:tcPr>
          <w:p w:rsidR="007170E8" w:rsidRPr="007B4B42" w:rsidRDefault="007908AC" w:rsidP="00D7312F">
            <w:pPr>
              <w:spacing w:beforeLines="20" w:before="48" w:afterLines="20" w:after="48" w:line="240" w:lineRule="auto"/>
              <w:rPr>
                <w:b/>
                <w:spacing w:val="40"/>
                <w:sz w:val="18"/>
                <w:szCs w:val="18"/>
              </w:rPr>
            </w:pPr>
            <w:r>
              <w:rPr>
                <w:b/>
                <w:spacing w:val="40"/>
                <w:sz w:val="18"/>
                <w:szCs w:val="18"/>
              </w:rPr>
              <w:t>5</w:t>
            </w:r>
            <w:r w:rsidR="00A8454C">
              <w:rPr>
                <w:b/>
                <w:spacing w:val="40"/>
                <w:sz w:val="18"/>
                <w:szCs w:val="18"/>
              </w:rPr>
              <w:t xml:space="preserve">. </w:t>
            </w:r>
            <w:r w:rsidR="007170E8" w:rsidRPr="007B4B42">
              <w:rPr>
                <w:b/>
                <w:spacing w:val="40"/>
                <w:sz w:val="18"/>
                <w:szCs w:val="18"/>
              </w:rPr>
              <w:t>FOLLOW-UP</w:t>
            </w:r>
          </w:p>
        </w:tc>
      </w:tr>
      <w:tr w:rsidR="00EC19E2" w:rsidRPr="007B4B42" w:rsidTr="005D4FA0">
        <w:trPr>
          <w:cantSplit/>
          <w:trHeight w:val="240"/>
          <w:jc w:val="center"/>
        </w:trPr>
        <w:tc>
          <w:tcPr>
            <w:tcW w:w="9450" w:type="dxa"/>
            <w:gridSpan w:val="3"/>
            <w:shd w:val="clear" w:color="auto" w:fill="FFFFFF"/>
            <w:vAlign w:val="center"/>
          </w:tcPr>
          <w:p w:rsidR="00EC19E2" w:rsidRDefault="00EC19E2"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rsidR="00EC19E2" w:rsidRPr="007B4B42" w:rsidRDefault="00D7312F" w:rsidP="00D7312F">
            <w:pPr>
              <w:spacing w:beforeLines="20" w:before="48" w:afterLines="20" w:after="48" w:line="240" w:lineRule="auto"/>
              <w:rPr>
                <w:b/>
                <w:spacing w:val="40"/>
                <w:sz w:val="18"/>
                <w:szCs w:val="18"/>
              </w:rPr>
            </w:pPr>
            <w:r w:rsidRPr="00D7312F">
              <w:rPr>
                <w:spacing w:val="40"/>
                <w:sz w:val="18"/>
                <w:szCs w:val="18"/>
                <w:u w:val="single"/>
              </w:rPr>
              <w:fldChar w:fldCharType="begin">
                <w:ffData>
                  <w:name w:val="Text5"/>
                  <w:enabled/>
                  <w:calcOnExit w:val="0"/>
                  <w:textInput/>
                </w:ffData>
              </w:fldChar>
            </w:r>
            <w:r w:rsidRPr="00D7312F">
              <w:rPr>
                <w:spacing w:val="40"/>
                <w:sz w:val="18"/>
                <w:szCs w:val="18"/>
                <w:u w:val="single"/>
              </w:rPr>
              <w:instrText xml:space="preserve"> FORMTEXT </w:instrText>
            </w:r>
            <w:r w:rsidRPr="00D7312F">
              <w:rPr>
                <w:spacing w:val="40"/>
                <w:sz w:val="18"/>
                <w:szCs w:val="18"/>
                <w:u w:val="single"/>
              </w:rPr>
            </w:r>
            <w:r w:rsidRPr="00D7312F">
              <w:rPr>
                <w:spacing w:val="40"/>
                <w:sz w:val="18"/>
                <w:szCs w:val="18"/>
                <w:u w:val="single"/>
              </w:rPr>
              <w:fldChar w:fldCharType="separate"/>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spacing w:val="40"/>
                <w:sz w:val="18"/>
                <w:szCs w:val="18"/>
                <w:u w:val="single"/>
              </w:rPr>
              <w:fldChar w:fldCharType="end"/>
            </w:r>
          </w:p>
        </w:tc>
      </w:tr>
      <w:tr w:rsidR="00BC40A5" w:rsidRPr="007B4B42" w:rsidTr="00CC7E7C">
        <w:trPr>
          <w:cantSplit/>
          <w:trHeight w:val="240"/>
          <w:jc w:val="center"/>
        </w:trPr>
        <w:tc>
          <w:tcPr>
            <w:tcW w:w="2250" w:type="dxa"/>
            <w:vMerge w:val="restart"/>
            <w:vAlign w:val="center"/>
          </w:tcPr>
          <w:p w:rsidR="00BC40A5" w:rsidRPr="007B4B42" w:rsidRDefault="00BC40A5" w:rsidP="00D7312F">
            <w:pPr>
              <w:spacing w:beforeLines="20" w:before="48" w:afterLines="20" w:after="48" w:line="240" w:lineRule="auto"/>
              <w:rPr>
                <w:sz w:val="18"/>
                <w:szCs w:val="18"/>
              </w:rPr>
            </w:pPr>
            <w:r>
              <w:rPr>
                <w:sz w:val="18"/>
                <w:szCs w:val="18"/>
              </w:rPr>
              <w:t>last_attended_appt</w:t>
            </w:r>
          </w:p>
        </w:tc>
        <w:tc>
          <w:tcPr>
            <w:tcW w:w="6120" w:type="dxa"/>
            <w:vAlign w:val="center"/>
          </w:tcPr>
          <w:p w:rsidR="00BC40A5" w:rsidRPr="007B4B42" w:rsidRDefault="00BC40A5" w:rsidP="00D7312F">
            <w:pPr>
              <w:spacing w:beforeLines="20" w:before="48" w:afterLines="20" w:after="48" w:line="240" w:lineRule="auto"/>
              <w:rPr>
                <w:sz w:val="18"/>
                <w:szCs w:val="18"/>
              </w:rPr>
            </w:pPr>
            <w:r>
              <w:rPr>
                <w:sz w:val="18"/>
                <w:szCs w:val="18"/>
              </w:rPr>
              <w:t xml:space="preserve">The date of the patient’s last attended scheduling appointment. </w:t>
            </w:r>
          </w:p>
        </w:tc>
        <w:tc>
          <w:tcPr>
            <w:tcW w:w="1080" w:type="dxa"/>
            <w:vAlign w:val="center"/>
          </w:tcPr>
          <w:p w:rsidR="00BC40A5" w:rsidRPr="007B4B42" w:rsidRDefault="00BC40A5"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BC40A5" w:rsidRPr="007B4B42" w:rsidTr="00CC7E7C">
        <w:trPr>
          <w:cantSplit/>
          <w:trHeight w:val="240"/>
          <w:jc w:val="center"/>
        </w:trPr>
        <w:tc>
          <w:tcPr>
            <w:tcW w:w="2250" w:type="dxa"/>
            <w:vMerge/>
            <w:vAlign w:val="center"/>
          </w:tcPr>
          <w:p w:rsidR="00BC40A5" w:rsidRDefault="00BC40A5" w:rsidP="00D7312F">
            <w:pPr>
              <w:spacing w:beforeLines="20" w:before="48" w:afterLines="20" w:after="48" w:line="240" w:lineRule="auto"/>
              <w:rPr>
                <w:sz w:val="18"/>
                <w:szCs w:val="18"/>
              </w:rPr>
            </w:pPr>
          </w:p>
        </w:tc>
        <w:tc>
          <w:tcPr>
            <w:tcW w:w="6120" w:type="dxa"/>
            <w:vAlign w:val="center"/>
          </w:tcPr>
          <w:p w:rsidR="00BC40A5" w:rsidRPr="00C0123E" w:rsidRDefault="00BC40A5"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Month and Year of last attended appointment</w:t>
            </w:r>
            <w:r w:rsidRPr="00C0123E">
              <w:rPr>
                <w:i/>
                <w:sz w:val="18"/>
                <w:szCs w:val="18"/>
              </w:rPr>
              <w:t xml:space="preserve"> only</w:t>
            </w:r>
          </w:p>
        </w:tc>
        <w:tc>
          <w:tcPr>
            <w:tcW w:w="1080" w:type="dxa"/>
            <w:vAlign w:val="center"/>
          </w:tcPr>
          <w:p w:rsidR="00BC40A5" w:rsidRPr="007B4B42" w:rsidRDefault="00BC40A5"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BC40A5" w:rsidRPr="007B4B42" w:rsidTr="00CC7E7C">
        <w:trPr>
          <w:cantSplit/>
          <w:trHeight w:val="240"/>
          <w:jc w:val="center"/>
        </w:trPr>
        <w:tc>
          <w:tcPr>
            <w:tcW w:w="2250" w:type="dxa"/>
            <w:vMerge/>
            <w:vAlign w:val="center"/>
          </w:tcPr>
          <w:p w:rsidR="00BC40A5" w:rsidRDefault="00BC40A5" w:rsidP="00D7312F">
            <w:pPr>
              <w:spacing w:beforeLines="20" w:before="48" w:afterLines="20" w:after="48" w:line="240" w:lineRule="auto"/>
              <w:rPr>
                <w:sz w:val="18"/>
                <w:szCs w:val="18"/>
              </w:rPr>
            </w:pPr>
          </w:p>
        </w:tc>
        <w:tc>
          <w:tcPr>
            <w:tcW w:w="6120" w:type="dxa"/>
            <w:vAlign w:val="center"/>
          </w:tcPr>
          <w:p w:rsidR="00BC40A5" w:rsidRPr="00C0123E" w:rsidRDefault="00BC40A5"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 xml:space="preserve">Year of last attended appointment </w:t>
            </w:r>
            <w:r w:rsidRPr="00C0123E">
              <w:rPr>
                <w:i/>
                <w:sz w:val="18"/>
                <w:szCs w:val="18"/>
              </w:rPr>
              <w:t>only</w:t>
            </w:r>
          </w:p>
        </w:tc>
        <w:tc>
          <w:tcPr>
            <w:tcW w:w="1080" w:type="dxa"/>
            <w:vAlign w:val="center"/>
          </w:tcPr>
          <w:p w:rsidR="00BC40A5" w:rsidRPr="007B4B42" w:rsidRDefault="00BC40A5"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BC40A5" w:rsidRPr="007B4B42" w:rsidTr="00CC7E7C">
        <w:trPr>
          <w:cantSplit/>
          <w:trHeight w:val="240"/>
          <w:jc w:val="center"/>
        </w:trPr>
        <w:tc>
          <w:tcPr>
            <w:tcW w:w="2250" w:type="dxa"/>
            <w:vMerge w:val="restart"/>
            <w:vAlign w:val="center"/>
          </w:tcPr>
          <w:p w:rsidR="00BC40A5" w:rsidRPr="007B4B42" w:rsidRDefault="00BC40A5" w:rsidP="00D7312F">
            <w:pPr>
              <w:spacing w:beforeLines="20" w:before="48" w:afterLines="20" w:after="48" w:line="240" w:lineRule="auto"/>
              <w:rPr>
                <w:sz w:val="18"/>
                <w:szCs w:val="18"/>
              </w:rPr>
            </w:pPr>
            <w:r w:rsidRPr="007B4B42">
              <w:rPr>
                <w:sz w:val="18"/>
                <w:szCs w:val="18"/>
              </w:rPr>
              <w:t>last_contact_date</w:t>
            </w:r>
          </w:p>
        </w:tc>
        <w:tc>
          <w:tcPr>
            <w:tcW w:w="6120" w:type="dxa"/>
            <w:vAlign w:val="center"/>
          </w:tcPr>
          <w:p w:rsidR="00BC40A5" w:rsidRPr="007B4B42" w:rsidRDefault="00BC40A5" w:rsidP="00D7312F">
            <w:pPr>
              <w:spacing w:beforeLines="20" w:before="48" w:afterLines="20" w:after="48" w:line="240" w:lineRule="auto"/>
              <w:rPr>
                <w:sz w:val="18"/>
                <w:szCs w:val="18"/>
              </w:rPr>
            </w:pPr>
            <w:r w:rsidRPr="007B4B42">
              <w:rPr>
                <w:sz w:val="18"/>
                <w:szCs w:val="18"/>
              </w:rPr>
              <w:t xml:space="preserve">The date of last contact with the patient, usually as noted on the patient’s follow-up letter. </w:t>
            </w:r>
            <w:r>
              <w:rPr>
                <w:sz w:val="18"/>
                <w:szCs w:val="18"/>
              </w:rPr>
              <w:t xml:space="preserve"> </w:t>
            </w:r>
            <w:r w:rsidRPr="007B4B42">
              <w:rPr>
                <w:sz w:val="18"/>
                <w:szCs w:val="18"/>
              </w:rPr>
              <w:t xml:space="preserve">It is NOT linked to the </w:t>
            </w:r>
            <w:r>
              <w:rPr>
                <w:sz w:val="18"/>
                <w:szCs w:val="18"/>
              </w:rPr>
              <w:t>S</w:t>
            </w:r>
            <w:r w:rsidRPr="007B4B42">
              <w:rPr>
                <w:sz w:val="18"/>
                <w:szCs w:val="18"/>
              </w:rPr>
              <w:t xml:space="preserve">cheduling system, so the patient may have a more recent BCCA appointment date they attended. </w:t>
            </w:r>
            <w:r>
              <w:rPr>
                <w:sz w:val="18"/>
                <w:szCs w:val="18"/>
              </w:rPr>
              <w:t xml:space="preserve"> </w:t>
            </w:r>
            <w:r w:rsidRPr="007B4B42">
              <w:rPr>
                <w:sz w:val="18"/>
                <w:szCs w:val="18"/>
              </w:rPr>
              <w:t xml:space="preserve">When the day of last contact is missing the system automatically sets it to 01. </w:t>
            </w:r>
            <w:r>
              <w:rPr>
                <w:sz w:val="18"/>
                <w:szCs w:val="18"/>
              </w:rPr>
              <w:t xml:space="preserve"> </w:t>
            </w:r>
            <w:r w:rsidRPr="007B4B42">
              <w:rPr>
                <w:sz w:val="18"/>
                <w:szCs w:val="18"/>
              </w:rPr>
              <w:t>If the day and month of last contact are missing the system automatically sets the day and month to 0101.</w:t>
            </w:r>
          </w:p>
        </w:tc>
        <w:tc>
          <w:tcPr>
            <w:tcW w:w="1080" w:type="dxa"/>
            <w:vAlign w:val="center"/>
          </w:tcPr>
          <w:p w:rsidR="00BC40A5" w:rsidRPr="007B4B42" w:rsidRDefault="00BC40A5"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BC40A5" w:rsidRPr="007B4B42" w:rsidTr="00CC7E7C">
        <w:trPr>
          <w:cantSplit/>
          <w:trHeight w:val="240"/>
          <w:jc w:val="center"/>
        </w:trPr>
        <w:tc>
          <w:tcPr>
            <w:tcW w:w="2250" w:type="dxa"/>
            <w:vMerge/>
            <w:vAlign w:val="center"/>
          </w:tcPr>
          <w:p w:rsidR="00BC40A5" w:rsidRPr="007B4B42" w:rsidRDefault="00BC40A5" w:rsidP="00D7312F">
            <w:pPr>
              <w:spacing w:beforeLines="20" w:before="48" w:afterLines="20" w:after="48" w:line="240" w:lineRule="auto"/>
              <w:rPr>
                <w:sz w:val="18"/>
                <w:szCs w:val="18"/>
              </w:rPr>
            </w:pPr>
          </w:p>
        </w:tc>
        <w:tc>
          <w:tcPr>
            <w:tcW w:w="6120" w:type="dxa"/>
            <w:vAlign w:val="center"/>
          </w:tcPr>
          <w:p w:rsidR="00BC40A5" w:rsidRPr="00C0123E" w:rsidRDefault="00BC40A5"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Month and Year of last contact</w:t>
            </w:r>
            <w:r w:rsidRPr="00C0123E">
              <w:rPr>
                <w:i/>
                <w:sz w:val="18"/>
                <w:szCs w:val="18"/>
              </w:rPr>
              <w:t xml:space="preserve"> only</w:t>
            </w:r>
          </w:p>
        </w:tc>
        <w:tc>
          <w:tcPr>
            <w:tcW w:w="1080" w:type="dxa"/>
            <w:vAlign w:val="center"/>
          </w:tcPr>
          <w:p w:rsidR="00BC40A5" w:rsidRPr="007B4B42" w:rsidRDefault="00BC40A5"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BC40A5" w:rsidRPr="007B4B42" w:rsidTr="00CC7E7C">
        <w:trPr>
          <w:cantSplit/>
          <w:trHeight w:val="240"/>
          <w:jc w:val="center"/>
        </w:trPr>
        <w:tc>
          <w:tcPr>
            <w:tcW w:w="2250" w:type="dxa"/>
            <w:vMerge/>
            <w:vAlign w:val="center"/>
          </w:tcPr>
          <w:p w:rsidR="00BC40A5" w:rsidRPr="007B4B42" w:rsidRDefault="00BC40A5" w:rsidP="00D7312F">
            <w:pPr>
              <w:spacing w:beforeLines="20" w:before="48" w:afterLines="20" w:after="48" w:line="240" w:lineRule="auto"/>
              <w:rPr>
                <w:sz w:val="18"/>
                <w:szCs w:val="18"/>
              </w:rPr>
            </w:pPr>
          </w:p>
        </w:tc>
        <w:tc>
          <w:tcPr>
            <w:tcW w:w="6120" w:type="dxa"/>
            <w:vAlign w:val="center"/>
          </w:tcPr>
          <w:p w:rsidR="00BC40A5" w:rsidRPr="00C0123E" w:rsidRDefault="00BC40A5"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 xml:space="preserve">Year of last contact </w:t>
            </w:r>
            <w:r w:rsidRPr="00C0123E">
              <w:rPr>
                <w:i/>
                <w:sz w:val="18"/>
                <w:szCs w:val="18"/>
              </w:rPr>
              <w:t>only</w:t>
            </w:r>
          </w:p>
        </w:tc>
        <w:tc>
          <w:tcPr>
            <w:tcW w:w="1080" w:type="dxa"/>
            <w:vAlign w:val="center"/>
          </w:tcPr>
          <w:p w:rsidR="00BC40A5" w:rsidRPr="007B4B42" w:rsidRDefault="00BC40A5"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last_contact_fuzz</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An alphabetic flag indicating the day of last contact</w:t>
            </w:r>
            <w:r>
              <w:rPr>
                <w:sz w:val="18"/>
                <w:szCs w:val="18"/>
              </w:rPr>
              <w:t xml:space="preserve"> (D)</w:t>
            </w:r>
            <w:r w:rsidRPr="007B4B42">
              <w:rPr>
                <w:sz w:val="18"/>
                <w:szCs w:val="18"/>
              </w:rPr>
              <w:t xml:space="preserve"> is system-generated to ‘01’ or the day and month of last contact </w:t>
            </w:r>
            <w:r>
              <w:rPr>
                <w:sz w:val="18"/>
                <w:szCs w:val="18"/>
              </w:rPr>
              <w:t xml:space="preserve">(M) </w:t>
            </w:r>
            <w:r w:rsidRPr="007B4B42">
              <w:rPr>
                <w:sz w:val="18"/>
                <w:szCs w:val="18"/>
              </w:rPr>
              <w:t>are system-generated to ‘01</w:t>
            </w:r>
            <w:r>
              <w:rPr>
                <w:sz w:val="18"/>
                <w:szCs w:val="18"/>
              </w:rPr>
              <w:t>01</w:t>
            </w:r>
            <w:r w:rsidRPr="007B4B42">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rPr>
          <w:cantSplit/>
          <w:trHeight w:val="240"/>
          <w:jc w:val="center"/>
        </w:trPr>
        <w:tc>
          <w:tcPr>
            <w:tcW w:w="225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last_contact_type</w:t>
            </w:r>
          </w:p>
        </w:tc>
        <w:tc>
          <w:tcPr>
            <w:tcW w:w="6120" w:type="dxa"/>
            <w:vAlign w:val="center"/>
          </w:tcPr>
          <w:p w:rsidR="007170E8" w:rsidRPr="007B4B42" w:rsidRDefault="007170E8" w:rsidP="00D7312F">
            <w:pPr>
              <w:spacing w:beforeLines="20" w:before="48" w:afterLines="20" w:after="48" w:line="240" w:lineRule="auto"/>
              <w:rPr>
                <w:sz w:val="18"/>
                <w:szCs w:val="18"/>
              </w:rPr>
            </w:pPr>
            <w:r w:rsidRPr="007B4B42">
              <w:rPr>
                <w:sz w:val="18"/>
                <w:szCs w:val="18"/>
              </w:rPr>
              <w:t>A numeric code for the source of the last_contact_date (i.e. outside physician, correspondence, etc).</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55389B">
        <w:trPr>
          <w:cantSplit/>
          <w:trHeight w:val="240"/>
          <w:jc w:val="center"/>
        </w:trPr>
        <w:tc>
          <w:tcPr>
            <w:tcW w:w="9450" w:type="dxa"/>
            <w:gridSpan w:val="3"/>
            <w:tcBorders>
              <w:bottom w:val="single" w:sz="4" w:space="0" w:color="auto"/>
            </w:tcBorders>
            <w:shd w:val="clear" w:color="auto" w:fill="BFBFBF"/>
            <w:vAlign w:val="center"/>
          </w:tcPr>
          <w:p w:rsidR="007170E8" w:rsidRPr="007B4B42" w:rsidRDefault="007908AC" w:rsidP="00D7312F">
            <w:pPr>
              <w:spacing w:beforeLines="20" w:before="48" w:afterLines="20" w:after="48" w:line="240" w:lineRule="auto"/>
              <w:rPr>
                <w:b/>
                <w:spacing w:val="40"/>
                <w:sz w:val="18"/>
                <w:szCs w:val="18"/>
              </w:rPr>
            </w:pPr>
            <w:r>
              <w:rPr>
                <w:b/>
                <w:spacing w:val="40"/>
                <w:sz w:val="18"/>
                <w:szCs w:val="18"/>
              </w:rPr>
              <w:t>6</w:t>
            </w:r>
            <w:r w:rsidR="00A8454C">
              <w:rPr>
                <w:b/>
                <w:spacing w:val="40"/>
                <w:sz w:val="18"/>
                <w:szCs w:val="18"/>
              </w:rPr>
              <w:t xml:space="preserve">. </w:t>
            </w:r>
            <w:r w:rsidR="007170E8">
              <w:rPr>
                <w:b/>
                <w:spacing w:val="40"/>
                <w:sz w:val="18"/>
                <w:szCs w:val="18"/>
              </w:rPr>
              <w:t xml:space="preserve">FAMILY </w:t>
            </w:r>
            <w:r w:rsidR="007170E8" w:rsidRPr="007B4B42">
              <w:rPr>
                <w:b/>
                <w:spacing w:val="40"/>
                <w:sz w:val="18"/>
                <w:szCs w:val="18"/>
              </w:rPr>
              <w:t>PHYSICIAN</w:t>
            </w:r>
          </w:p>
        </w:tc>
      </w:tr>
      <w:tr w:rsidR="00113292" w:rsidRPr="007B4B42" w:rsidTr="005D4FA0">
        <w:trPr>
          <w:cantSplit/>
          <w:trHeight w:val="240"/>
          <w:jc w:val="center"/>
        </w:trPr>
        <w:tc>
          <w:tcPr>
            <w:tcW w:w="9450" w:type="dxa"/>
            <w:gridSpan w:val="3"/>
            <w:shd w:val="clear" w:color="auto" w:fill="FFFFFF"/>
            <w:vAlign w:val="center"/>
          </w:tcPr>
          <w:p w:rsidR="0055389B" w:rsidRDefault="0055389B"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rsidR="00113292" w:rsidRDefault="00D7312F" w:rsidP="00D7312F">
            <w:pPr>
              <w:spacing w:beforeLines="20" w:before="48" w:afterLines="20" w:after="48" w:line="240" w:lineRule="auto"/>
              <w:rPr>
                <w:b/>
                <w:spacing w:val="40"/>
                <w:sz w:val="18"/>
                <w:szCs w:val="18"/>
              </w:rPr>
            </w:pPr>
            <w:r w:rsidRPr="00D7312F">
              <w:rPr>
                <w:spacing w:val="40"/>
                <w:sz w:val="18"/>
                <w:szCs w:val="18"/>
                <w:u w:val="single"/>
              </w:rPr>
              <w:fldChar w:fldCharType="begin">
                <w:ffData>
                  <w:name w:val="Text5"/>
                  <w:enabled/>
                  <w:calcOnExit w:val="0"/>
                  <w:textInput/>
                </w:ffData>
              </w:fldChar>
            </w:r>
            <w:r w:rsidRPr="00D7312F">
              <w:rPr>
                <w:spacing w:val="40"/>
                <w:sz w:val="18"/>
                <w:szCs w:val="18"/>
                <w:u w:val="single"/>
              </w:rPr>
              <w:instrText xml:space="preserve"> FORMTEXT </w:instrText>
            </w:r>
            <w:r w:rsidRPr="00D7312F">
              <w:rPr>
                <w:spacing w:val="40"/>
                <w:sz w:val="18"/>
                <w:szCs w:val="18"/>
                <w:u w:val="single"/>
              </w:rPr>
            </w:r>
            <w:r w:rsidRPr="00D7312F">
              <w:rPr>
                <w:spacing w:val="40"/>
                <w:sz w:val="18"/>
                <w:szCs w:val="18"/>
                <w:u w:val="single"/>
              </w:rPr>
              <w:fldChar w:fldCharType="separate"/>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spacing w:val="40"/>
                <w:sz w:val="18"/>
                <w:szCs w:val="18"/>
                <w:u w:val="single"/>
              </w:rPr>
              <w:fldChar w:fldCharType="end"/>
            </w:r>
          </w:p>
        </w:tc>
      </w:tr>
      <w:tr w:rsidR="007170E8" w:rsidRPr="007B4B42" w:rsidTr="00CC7E7C">
        <w:trPr>
          <w:cantSplit/>
          <w:trHeight w:val="240"/>
          <w:jc w:val="center"/>
        </w:trPr>
        <w:tc>
          <w:tcPr>
            <w:tcW w:w="2250" w:type="dxa"/>
            <w:vAlign w:val="center"/>
          </w:tcPr>
          <w:p w:rsidR="007170E8" w:rsidRPr="007B4B42" w:rsidRDefault="00F72A0D" w:rsidP="00F72A0D">
            <w:pPr>
              <w:spacing w:beforeLines="20" w:before="48" w:afterLines="20" w:after="48" w:line="240" w:lineRule="auto"/>
              <w:rPr>
                <w:sz w:val="18"/>
                <w:szCs w:val="18"/>
              </w:rPr>
            </w:pPr>
            <w:r w:rsidRPr="007B4B42">
              <w:rPr>
                <w:sz w:val="18"/>
                <w:szCs w:val="18"/>
              </w:rPr>
              <w:t>F</w:t>
            </w:r>
            <w:r w:rsidR="007170E8" w:rsidRPr="007B4B42">
              <w:rPr>
                <w:sz w:val="18"/>
                <w:szCs w:val="18"/>
              </w:rPr>
              <w:t>am</w:t>
            </w:r>
            <w:r>
              <w:rPr>
                <w:sz w:val="18"/>
                <w:szCs w:val="18"/>
              </w:rPr>
              <w:t>ily_physician_info</w:t>
            </w:r>
          </w:p>
        </w:tc>
        <w:tc>
          <w:tcPr>
            <w:tcW w:w="6120" w:type="dxa"/>
            <w:vAlign w:val="center"/>
          </w:tcPr>
          <w:p w:rsidR="007170E8" w:rsidRDefault="007170E8" w:rsidP="00D7312F">
            <w:pPr>
              <w:spacing w:beforeLines="20" w:before="48" w:afterLines="20" w:after="48" w:line="240" w:lineRule="auto"/>
              <w:rPr>
                <w:sz w:val="18"/>
                <w:szCs w:val="18"/>
              </w:rPr>
            </w:pPr>
            <w:r w:rsidRPr="007B4B42">
              <w:rPr>
                <w:sz w:val="18"/>
                <w:szCs w:val="18"/>
              </w:rPr>
              <w:t>The Medical Services Commission (MSC) number of the physician entered in CAIS as the patient’s family physician.</w:t>
            </w:r>
          </w:p>
          <w:p w:rsidR="00C127AE" w:rsidRPr="007B4B42" w:rsidRDefault="00C127AE" w:rsidP="00D7312F">
            <w:pPr>
              <w:spacing w:beforeLines="20" w:before="48" w:afterLines="20" w:after="48" w:line="240" w:lineRule="auto"/>
              <w:rPr>
                <w:sz w:val="18"/>
                <w:szCs w:val="18"/>
              </w:rPr>
            </w:pPr>
            <w:r w:rsidRPr="00C127AE">
              <w:rPr>
                <w:b/>
                <w:sz w:val="18"/>
                <w:szCs w:val="18"/>
              </w:rPr>
              <w:t>Includes</w:t>
            </w:r>
            <w:r>
              <w:rPr>
                <w:sz w:val="18"/>
                <w:szCs w:val="18"/>
              </w:rPr>
              <w:t xml:space="preserve"> - MSC_id, last name, first name, second name, address, city, post_code, phone num, phone local.</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bl>
    <w:p w:rsidR="007908AC" w:rsidRDefault="007908AC"/>
    <w:p w:rsidR="003B2069" w:rsidRDefault="003B2069" w:rsidP="003B2069">
      <w:pPr>
        <w:spacing w:after="0" w:line="240" w:lineRule="auto"/>
        <w:rPr>
          <w:u w:val="single"/>
        </w:rPr>
      </w:pPr>
      <w:r w:rsidRPr="00A8454C">
        <w:rPr>
          <w:u w:val="single"/>
        </w:rPr>
        <w:t>Section I</w:t>
      </w:r>
      <w:r>
        <w:rPr>
          <w:u w:val="single"/>
        </w:rPr>
        <w:t>I</w:t>
      </w:r>
      <w:r w:rsidRPr="00A8454C">
        <w:rPr>
          <w:u w:val="single"/>
        </w:rPr>
        <w:t xml:space="preserve">: </w:t>
      </w:r>
      <w:r>
        <w:rPr>
          <w:u w:val="single"/>
        </w:rPr>
        <w:t>Cancer Treatment Information</w:t>
      </w:r>
    </w:p>
    <w:p w:rsidR="003B2069" w:rsidRPr="00A8454C" w:rsidRDefault="003B2069" w:rsidP="003B2069">
      <w:pPr>
        <w:spacing w:after="0" w:line="240" w:lineRule="auto"/>
        <w:rPr>
          <w:u w:val="single"/>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120"/>
        <w:gridCol w:w="1080"/>
      </w:tblGrid>
      <w:tr w:rsidR="007170E8" w:rsidRPr="007B4B42" w:rsidTr="008A46E2">
        <w:trPr>
          <w:cantSplit/>
          <w:trHeight w:val="240"/>
          <w:jc w:val="center"/>
        </w:trPr>
        <w:tc>
          <w:tcPr>
            <w:tcW w:w="9450" w:type="dxa"/>
            <w:gridSpan w:val="3"/>
            <w:tcBorders>
              <w:bottom w:val="single" w:sz="4" w:space="0" w:color="auto"/>
            </w:tcBorders>
            <w:shd w:val="clear" w:color="auto" w:fill="BFBFBF"/>
            <w:vAlign w:val="center"/>
          </w:tcPr>
          <w:p w:rsidR="007170E8" w:rsidRPr="007B4B42" w:rsidRDefault="00363A03" w:rsidP="00D7312F">
            <w:pPr>
              <w:spacing w:beforeLines="20" w:before="48" w:afterLines="20" w:after="48" w:line="240" w:lineRule="auto"/>
              <w:rPr>
                <w:b/>
                <w:spacing w:val="40"/>
                <w:sz w:val="18"/>
                <w:szCs w:val="18"/>
              </w:rPr>
            </w:pPr>
            <w:r>
              <w:rPr>
                <w:b/>
                <w:spacing w:val="40"/>
                <w:sz w:val="18"/>
                <w:szCs w:val="18"/>
              </w:rPr>
              <w:t xml:space="preserve">7. </w:t>
            </w:r>
            <w:r w:rsidR="007170E8" w:rsidRPr="007B4B42">
              <w:rPr>
                <w:b/>
                <w:spacing w:val="40"/>
                <w:sz w:val="18"/>
                <w:szCs w:val="18"/>
              </w:rPr>
              <w:t>TREATMENT</w:t>
            </w:r>
            <w:r w:rsidR="007170E8">
              <w:rPr>
                <w:b/>
                <w:spacing w:val="40"/>
                <w:sz w:val="18"/>
                <w:szCs w:val="18"/>
              </w:rPr>
              <w:t xml:space="preserve"> FLAGS</w:t>
            </w:r>
          </w:p>
        </w:tc>
      </w:tr>
      <w:tr w:rsidR="003B2069" w:rsidRPr="007B4B42" w:rsidTr="005D4FA0">
        <w:trPr>
          <w:cantSplit/>
          <w:trHeight w:val="240"/>
          <w:jc w:val="center"/>
        </w:trPr>
        <w:tc>
          <w:tcPr>
            <w:tcW w:w="9450" w:type="dxa"/>
            <w:gridSpan w:val="3"/>
            <w:shd w:val="clear" w:color="auto" w:fill="FFFFFF"/>
            <w:vAlign w:val="center"/>
          </w:tcPr>
          <w:p w:rsidR="003B2069" w:rsidRDefault="003B2069" w:rsidP="00D7312F">
            <w:pPr>
              <w:spacing w:beforeLines="20" w:before="48" w:afterLines="20" w:after="48" w:line="240" w:lineRule="auto"/>
              <w:rPr>
                <w:spacing w:val="40"/>
                <w:sz w:val="18"/>
                <w:szCs w:val="18"/>
              </w:rPr>
            </w:pPr>
            <w:r w:rsidRPr="003E0BE0">
              <w:rPr>
                <w:rStyle w:val="Emphasis"/>
                <w:sz w:val="20"/>
                <w:szCs w:val="20"/>
              </w:rPr>
              <w:lastRenderedPageBreak/>
              <w:t>Please provide a justification as to why the data selected in this section are required for your project</w:t>
            </w:r>
            <w:r>
              <w:rPr>
                <w:spacing w:val="40"/>
                <w:sz w:val="18"/>
                <w:szCs w:val="18"/>
              </w:rPr>
              <w:t>:</w:t>
            </w:r>
          </w:p>
          <w:p w:rsidR="003B2069" w:rsidRPr="007B4B42" w:rsidRDefault="00D7312F" w:rsidP="00D7312F">
            <w:pPr>
              <w:spacing w:beforeLines="20" w:before="48" w:afterLines="20" w:after="48" w:line="240" w:lineRule="auto"/>
              <w:rPr>
                <w:b/>
                <w:spacing w:val="40"/>
                <w:sz w:val="18"/>
                <w:szCs w:val="18"/>
              </w:rPr>
            </w:pPr>
            <w:r w:rsidRPr="00D7312F">
              <w:rPr>
                <w:spacing w:val="40"/>
                <w:sz w:val="18"/>
                <w:szCs w:val="18"/>
                <w:u w:val="single"/>
              </w:rPr>
              <w:fldChar w:fldCharType="begin">
                <w:ffData>
                  <w:name w:val="Text5"/>
                  <w:enabled/>
                  <w:calcOnExit w:val="0"/>
                  <w:textInput/>
                </w:ffData>
              </w:fldChar>
            </w:r>
            <w:r w:rsidRPr="00D7312F">
              <w:rPr>
                <w:spacing w:val="40"/>
                <w:sz w:val="18"/>
                <w:szCs w:val="18"/>
                <w:u w:val="single"/>
              </w:rPr>
              <w:instrText xml:space="preserve"> FORMTEXT </w:instrText>
            </w:r>
            <w:r w:rsidRPr="00D7312F">
              <w:rPr>
                <w:spacing w:val="40"/>
                <w:sz w:val="18"/>
                <w:szCs w:val="18"/>
                <w:u w:val="single"/>
              </w:rPr>
            </w:r>
            <w:r w:rsidRPr="00D7312F">
              <w:rPr>
                <w:spacing w:val="40"/>
                <w:sz w:val="18"/>
                <w:szCs w:val="18"/>
                <w:u w:val="single"/>
              </w:rPr>
              <w:fldChar w:fldCharType="separate"/>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spacing w:val="40"/>
                <w:sz w:val="18"/>
                <w:szCs w:val="18"/>
                <w:u w:val="single"/>
              </w:rPr>
              <w:fldChar w:fldCharType="end"/>
            </w:r>
          </w:p>
        </w:tc>
      </w:tr>
      <w:tr w:rsidR="00C75C28" w:rsidRPr="007B4B42" w:rsidTr="001F745B">
        <w:tblPrEx>
          <w:tblCellMar>
            <w:left w:w="0" w:type="dxa"/>
            <w:right w:w="0" w:type="dxa"/>
          </w:tblCellMar>
        </w:tblPrEx>
        <w:trPr>
          <w:cantSplit/>
          <w:trHeight w:val="240"/>
          <w:jc w:val="center"/>
        </w:trPr>
        <w:tc>
          <w:tcPr>
            <w:tcW w:w="2250" w:type="dxa"/>
            <w:vMerge w:val="restart"/>
            <w:vAlign w:val="center"/>
          </w:tcPr>
          <w:p w:rsidR="00C75C28" w:rsidRPr="007B4B42" w:rsidRDefault="00C75C28" w:rsidP="001F745B">
            <w:pPr>
              <w:spacing w:beforeLines="20" w:before="48" w:afterLines="20" w:after="48" w:line="240" w:lineRule="auto"/>
              <w:ind w:firstLine="90"/>
              <w:rPr>
                <w:sz w:val="18"/>
                <w:szCs w:val="18"/>
              </w:rPr>
            </w:pPr>
            <w:r w:rsidRPr="007B4B42">
              <w:rPr>
                <w:sz w:val="18"/>
                <w:szCs w:val="18"/>
              </w:rPr>
              <w:t>fst_treat_date</w:t>
            </w:r>
          </w:p>
        </w:tc>
        <w:tc>
          <w:tcPr>
            <w:tcW w:w="6120" w:type="dxa"/>
            <w:vAlign w:val="center"/>
          </w:tcPr>
          <w:p w:rsidR="00C75C28" w:rsidRPr="007B4B42" w:rsidRDefault="00C75C28" w:rsidP="001F745B">
            <w:pPr>
              <w:spacing w:beforeLines="20" w:before="48" w:afterLines="20" w:after="48" w:line="240" w:lineRule="auto"/>
              <w:ind w:left="144"/>
              <w:rPr>
                <w:sz w:val="18"/>
                <w:szCs w:val="18"/>
              </w:rPr>
            </w:pPr>
            <w:r w:rsidRPr="007B4B42">
              <w:rPr>
                <w:sz w:val="18"/>
                <w:szCs w:val="18"/>
              </w:rPr>
              <w:t>The date of the patient’s first definitive treatment for a distinct primary disease.</w:t>
            </w:r>
          </w:p>
        </w:tc>
        <w:tc>
          <w:tcPr>
            <w:tcW w:w="1080" w:type="dxa"/>
            <w:vAlign w:val="center"/>
          </w:tcPr>
          <w:p w:rsidR="00C75C28" w:rsidRPr="007B4B42" w:rsidRDefault="00C75C28"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Merge/>
            <w:vAlign w:val="center"/>
          </w:tcPr>
          <w:p w:rsidR="00C75C28" w:rsidRPr="007B4B42" w:rsidRDefault="00C75C28" w:rsidP="001F745B">
            <w:pPr>
              <w:spacing w:beforeLines="20" w:before="48" w:afterLines="20" w:after="48" w:line="240" w:lineRule="auto"/>
              <w:ind w:firstLine="90"/>
              <w:rPr>
                <w:sz w:val="18"/>
                <w:szCs w:val="18"/>
              </w:rPr>
            </w:pPr>
          </w:p>
        </w:tc>
        <w:tc>
          <w:tcPr>
            <w:tcW w:w="6120" w:type="dxa"/>
            <w:vAlign w:val="center"/>
          </w:tcPr>
          <w:p w:rsidR="00C75C28" w:rsidRPr="00C0123E" w:rsidRDefault="00C75C28" w:rsidP="001F745B">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Month and Year of first treatment</w:t>
            </w:r>
            <w:r w:rsidRPr="00C0123E">
              <w:rPr>
                <w:i/>
                <w:sz w:val="18"/>
                <w:szCs w:val="18"/>
              </w:rPr>
              <w:t xml:space="preserve"> only</w:t>
            </w:r>
          </w:p>
        </w:tc>
        <w:tc>
          <w:tcPr>
            <w:tcW w:w="1080" w:type="dxa"/>
            <w:vAlign w:val="center"/>
          </w:tcPr>
          <w:p w:rsidR="00C75C28" w:rsidRPr="007B4B42" w:rsidRDefault="00C75C28"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Merge/>
            <w:vAlign w:val="center"/>
          </w:tcPr>
          <w:p w:rsidR="00C75C28" w:rsidRPr="007B4B42" w:rsidRDefault="00C75C28" w:rsidP="001F745B">
            <w:pPr>
              <w:spacing w:beforeLines="20" w:before="48" w:afterLines="20" w:after="48" w:line="240" w:lineRule="auto"/>
              <w:ind w:firstLine="90"/>
              <w:rPr>
                <w:sz w:val="18"/>
                <w:szCs w:val="18"/>
              </w:rPr>
            </w:pPr>
          </w:p>
        </w:tc>
        <w:tc>
          <w:tcPr>
            <w:tcW w:w="6120" w:type="dxa"/>
            <w:vAlign w:val="center"/>
          </w:tcPr>
          <w:p w:rsidR="00C75C28" w:rsidRPr="00C0123E" w:rsidRDefault="00C75C28" w:rsidP="001F745B">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Year of first treatment</w:t>
            </w:r>
            <w:r w:rsidRPr="00C0123E">
              <w:rPr>
                <w:i/>
                <w:sz w:val="18"/>
                <w:szCs w:val="18"/>
              </w:rPr>
              <w:t xml:space="preserve"> only</w:t>
            </w:r>
          </w:p>
        </w:tc>
        <w:tc>
          <w:tcPr>
            <w:tcW w:w="1080" w:type="dxa"/>
            <w:vAlign w:val="center"/>
          </w:tcPr>
          <w:p w:rsidR="00C75C28" w:rsidRPr="007B4B42" w:rsidRDefault="00C75C28"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Align w:val="center"/>
          </w:tcPr>
          <w:p w:rsidR="00C75C28" w:rsidRPr="007B4B42" w:rsidRDefault="00C75C28" w:rsidP="001F745B">
            <w:pPr>
              <w:spacing w:beforeLines="20" w:before="48" w:afterLines="20" w:after="48" w:line="240" w:lineRule="auto"/>
              <w:ind w:firstLine="90"/>
              <w:rPr>
                <w:sz w:val="18"/>
                <w:szCs w:val="18"/>
              </w:rPr>
            </w:pPr>
            <w:r w:rsidRPr="007B4B42">
              <w:rPr>
                <w:sz w:val="18"/>
                <w:szCs w:val="18"/>
              </w:rPr>
              <w:t>fst_treat_fuzz</w:t>
            </w:r>
          </w:p>
        </w:tc>
        <w:tc>
          <w:tcPr>
            <w:tcW w:w="6120" w:type="dxa"/>
            <w:vAlign w:val="center"/>
          </w:tcPr>
          <w:p w:rsidR="00C75C28" w:rsidRPr="007B4B42" w:rsidRDefault="00C75C28" w:rsidP="001F745B">
            <w:pPr>
              <w:spacing w:beforeLines="20" w:before="48" w:afterLines="20" w:after="48" w:line="240" w:lineRule="auto"/>
              <w:ind w:left="144"/>
              <w:rPr>
                <w:sz w:val="18"/>
                <w:szCs w:val="18"/>
              </w:rPr>
            </w:pPr>
            <w:r w:rsidRPr="007B4B42">
              <w:rPr>
                <w:sz w:val="18"/>
                <w:szCs w:val="18"/>
              </w:rPr>
              <w:t xml:space="preserve">A flag indicating the day of first treatment </w:t>
            </w:r>
            <w:r>
              <w:rPr>
                <w:sz w:val="18"/>
                <w:szCs w:val="18"/>
              </w:rPr>
              <w:t xml:space="preserve">(D) </w:t>
            </w:r>
            <w:r w:rsidRPr="007B4B42">
              <w:rPr>
                <w:sz w:val="18"/>
                <w:szCs w:val="18"/>
              </w:rPr>
              <w:t xml:space="preserve">is system-generated to ‘01’ or the day and month of first treatment </w:t>
            </w:r>
            <w:r>
              <w:rPr>
                <w:sz w:val="18"/>
                <w:szCs w:val="18"/>
              </w:rPr>
              <w:t xml:space="preserve">(M) </w:t>
            </w:r>
            <w:r w:rsidRPr="007B4B42">
              <w:rPr>
                <w:sz w:val="18"/>
                <w:szCs w:val="18"/>
              </w:rPr>
              <w:t>are system-generated to ‘01</w:t>
            </w:r>
            <w:r>
              <w:rPr>
                <w:sz w:val="18"/>
                <w:szCs w:val="18"/>
              </w:rPr>
              <w:t>01</w:t>
            </w:r>
            <w:r w:rsidRPr="007B4B42">
              <w:rPr>
                <w:sz w:val="18"/>
                <w:szCs w:val="18"/>
              </w:rPr>
              <w:t>’.</w:t>
            </w:r>
          </w:p>
        </w:tc>
        <w:tc>
          <w:tcPr>
            <w:tcW w:w="1080" w:type="dxa"/>
            <w:vAlign w:val="center"/>
          </w:tcPr>
          <w:p w:rsidR="00C75C28" w:rsidRPr="007B4B42" w:rsidRDefault="00C75C28"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7170E8" w:rsidRPr="007B4B42" w:rsidTr="00CC7E7C">
        <w:tblPrEx>
          <w:tblCellMar>
            <w:left w:w="0" w:type="dxa"/>
            <w:right w:w="0" w:type="dxa"/>
          </w:tblCellMar>
        </w:tblPrEx>
        <w:trPr>
          <w:cantSplit/>
          <w:trHeight w:val="240"/>
          <w:jc w:val="center"/>
        </w:trPr>
        <w:tc>
          <w:tcPr>
            <w:tcW w:w="2250" w:type="dxa"/>
            <w:vAlign w:val="center"/>
          </w:tcPr>
          <w:p w:rsidR="007170E8" w:rsidRPr="007B4B42" w:rsidRDefault="007170E8" w:rsidP="00D90176">
            <w:pPr>
              <w:spacing w:beforeLines="20" w:before="48" w:afterLines="20" w:after="48" w:line="240" w:lineRule="auto"/>
              <w:ind w:firstLine="90"/>
              <w:rPr>
                <w:sz w:val="18"/>
                <w:szCs w:val="18"/>
              </w:rPr>
            </w:pPr>
            <w:r w:rsidRPr="007B4B42">
              <w:rPr>
                <w:sz w:val="18"/>
                <w:szCs w:val="18"/>
              </w:rPr>
              <w:t>bcca_chemo</w:t>
            </w:r>
          </w:p>
        </w:tc>
        <w:tc>
          <w:tcPr>
            <w:tcW w:w="6120" w:type="dxa"/>
            <w:vAlign w:val="center"/>
          </w:tcPr>
          <w:p w:rsidR="007170E8" w:rsidRPr="007B4B42" w:rsidRDefault="007170E8" w:rsidP="00D7312F">
            <w:pPr>
              <w:spacing w:beforeLines="20" w:before="48" w:afterLines="20" w:after="48" w:line="240" w:lineRule="auto"/>
              <w:ind w:left="144"/>
              <w:rPr>
                <w:sz w:val="18"/>
                <w:szCs w:val="18"/>
              </w:rPr>
            </w:pPr>
            <w:r w:rsidRPr="007B4B42">
              <w:rPr>
                <w:sz w:val="18"/>
                <w:szCs w:val="18"/>
              </w:rPr>
              <w:t>A flag indicating the patient had chemotherapy up to 3 months post-BCCA admission, if the information is known. For non-referred cases hormone therapy is included.</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blPrEx>
          <w:tblCellMar>
            <w:left w:w="0" w:type="dxa"/>
            <w:right w:w="0" w:type="dxa"/>
          </w:tblCellMar>
        </w:tblPrEx>
        <w:trPr>
          <w:cantSplit/>
          <w:trHeight w:val="240"/>
          <w:jc w:val="center"/>
        </w:trPr>
        <w:tc>
          <w:tcPr>
            <w:tcW w:w="2250" w:type="dxa"/>
            <w:vAlign w:val="center"/>
          </w:tcPr>
          <w:p w:rsidR="007170E8" w:rsidRPr="007B4B42" w:rsidRDefault="007170E8" w:rsidP="00D90176">
            <w:pPr>
              <w:spacing w:beforeLines="20" w:before="48" w:afterLines="20" w:after="48" w:line="240" w:lineRule="auto"/>
              <w:ind w:firstLine="90"/>
              <w:rPr>
                <w:sz w:val="18"/>
                <w:szCs w:val="18"/>
              </w:rPr>
            </w:pPr>
            <w:r w:rsidRPr="007B4B42">
              <w:rPr>
                <w:sz w:val="18"/>
                <w:szCs w:val="18"/>
              </w:rPr>
              <w:t>bcca_horm</w:t>
            </w:r>
          </w:p>
        </w:tc>
        <w:tc>
          <w:tcPr>
            <w:tcW w:w="6120" w:type="dxa"/>
            <w:vAlign w:val="center"/>
          </w:tcPr>
          <w:p w:rsidR="007170E8" w:rsidRPr="007B4B42" w:rsidRDefault="007170E8" w:rsidP="00D7312F">
            <w:pPr>
              <w:spacing w:beforeLines="20" w:before="48" w:afterLines="20" w:after="48" w:line="240" w:lineRule="auto"/>
              <w:ind w:left="144"/>
              <w:rPr>
                <w:sz w:val="18"/>
                <w:szCs w:val="18"/>
              </w:rPr>
            </w:pPr>
            <w:r w:rsidRPr="007B4B42">
              <w:rPr>
                <w:sz w:val="18"/>
                <w:szCs w:val="18"/>
              </w:rPr>
              <w:t xml:space="preserve">A flag indicating the patient had hormone therapy up to 3 months post-BCCA admission, if the information is known. For non-referred cases see </w:t>
            </w:r>
            <w:r>
              <w:rPr>
                <w:sz w:val="18"/>
                <w:szCs w:val="18"/>
              </w:rPr>
              <w:t>bcca_chemo flag</w:t>
            </w:r>
            <w:r w:rsidRPr="007B4B42">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blPrEx>
          <w:tblCellMar>
            <w:left w:w="0" w:type="dxa"/>
            <w:right w:w="0" w:type="dxa"/>
          </w:tblCellMar>
        </w:tblPrEx>
        <w:trPr>
          <w:cantSplit/>
          <w:trHeight w:val="240"/>
          <w:jc w:val="center"/>
        </w:trPr>
        <w:tc>
          <w:tcPr>
            <w:tcW w:w="2250" w:type="dxa"/>
            <w:vAlign w:val="center"/>
          </w:tcPr>
          <w:p w:rsidR="007170E8" w:rsidRPr="007B4B42" w:rsidRDefault="007170E8" w:rsidP="00D90176">
            <w:pPr>
              <w:spacing w:beforeLines="20" w:before="48" w:afterLines="20" w:after="48" w:line="240" w:lineRule="auto"/>
              <w:ind w:firstLine="90"/>
              <w:rPr>
                <w:sz w:val="18"/>
                <w:szCs w:val="18"/>
              </w:rPr>
            </w:pPr>
            <w:r w:rsidRPr="007B4B42">
              <w:rPr>
                <w:sz w:val="18"/>
                <w:szCs w:val="18"/>
              </w:rPr>
              <w:t>bcca_rad</w:t>
            </w:r>
          </w:p>
        </w:tc>
        <w:tc>
          <w:tcPr>
            <w:tcW w:w="6120" w:type="dxa"/>
            <w:vAlign w:val="center"/>
          </w:tcPr>
          <w:p w:rsidR="007170E8" w:rsidRPr="007B4B42" w:rsidRDefault="007170E8" w:rsidP="00D7312F">
            <w:pPr>
              <w:spacing w:beforeLines="20" w:before="48" w:afterLines="20" w:after="48" w:line="240" w:lineRule="auto"/>
              <w:ind w:left="144"/>
              <w:rPr>
                <w:sz w:val="18"/>
                <w:szCs w:val="18"/>
              </w:rPr>
            </w:pPr>
            <w:r w:rsidRPr="007B4B42">
              <w:rPr>
                <w:sz w:val="18"/>
                <w:szCs w:val="18"/>
              </w:rPr>
              <w:t xml:space="preserve">A flag indicating a radiation therapy </w:t>
            </w:r>
            <w:r>
              <w:rPr>
                <w:sz w:val="18"/>
                <w:szCs w:val="18"/>
              </w:rPr>
              <w:t xml:space="preserve">record </w:t>
            </w:r>
            <w:r w:rsidRPr="007B4B42">
              <w:rPr>
                <w:sz w:val="18"/>
                <w:szCs w:val="18"/>
              </w:rPr>
              <w:t>(radiotherapy and/or brachytherapy) is present and/or the patient had pre-admission radiation therapy outside of BCCA if the information is known.</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blPrEx>
          <w:tblCellMar>
            <w:left w:w="0" w:type="dxa"/>
            <w:right w:w="0" w:type="dxa"/>
          </w:tblCellMar>
        </w:tblPrEx>
        <w:trPr>
          <w:cantSplit/>
          <w:trHeight w:val="240"/>
          <w:jc w:val="center"/>
        </w:trPr>
        <w:tc>
          <w:tcPr>
            <w:tcW w:w="2250" w:type="dxa"/>
            <w:vAlign w:val="center"/>
          </w:tcPr>
          <w:p w:rsidR="007170E8" w:rsidRPr="007B4B42" w:rsidRDefault="007170E8" w:rsidP="00D90176">
            <w:pPr>
              <w:spacing w:beforeLines="20" w:before="48" w:afterLines="20" w:after="48" w:line="240" w:lineRule="auto"/>
              <w:ind w:firstLine="90"/>
              <w:rPr>
                <w:sz w:val="18"/>
                <w:szCs w:val="18"/>
              </w:rPr>
            </w:pPr>
            <w:r w:rsidRPr="007B4B42">
              <w:rPr>
                <w:sz w:val="18"/>
                <w:szCs w:val="18"/>
              </w:rPr>
              <w:t>bcca_surg</w:t>
            </w:r>
          </w:p>
        </w:tc>
        <w:tc>
          <w:tcPr>
            <w:tcW w:w="6120" w:type="dxa"/>
            <w:vAlign w:val="center"/>
          </w:tcPr>
          <w:p w:rsidR="007170E8" w:rsidRPr="007B4B42" w:rsidRDefault="007170E8" w:rsidP="00D7312F">
            <w:pPr>
              <w:spacing w:beforeLines="20" w:before="48" w:afterLines="20" w:after="48" w:line="240" w:lineRule="auto"/>
              <w:ind w:left="144"/>
              <w:rPr>
                <w:sz w:val="18"/>
                <w:szCs w:val="18"/>
              </w:rPr>
            </w:pPr>
            <w:r w:rsidRPr="007B4B42">
              <w:rPr>
                <w:sz w:val="18"/>
                <w:szCs w:val="18"/>
              </w:rPr>
              <w:t>A flag indicating a surgery record is present i.e. the patient had other than diagnostic surgery up to 3 months post-BCCA admission, if the information is known.</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8A46E2">
        <w:trPr>
          <w:cantSplit/>
          <w:trHeight w:val="240"/>
          <w:jc w:val="center"/>
        </w:trPr>
        <w:tc>
          <w:tcPr>
            <w:tcW w:w="9450" w:type="dxa"/>
            <w:gridSpan w:val="3"/>
            <w:tcBorders>
              <w:bottom w:val="single" w:sz="4" w:space="0" w:color="auto"/>
            </w:tcBorders>
            <w:shd w:val="clear" w:color="auto" w:fill="BFBFBF"/>
            <w:vAlign w:val="center"/>
          </w:tcPr>
          <w:p w:rsidR="007170E8" w:rsidRPr="007B4B42" w:rsidRDefault="00363A03" w:rsidP="00D7312F">
            <w:pPr>
              <w:spacing w:beforeLines="20" w:before="48" w:afterLines="20" w:after="48" w:line="240" w:lineRule="auto"/>
              <w:rPr>
                <w:b/>
                <w:spacing w:val="40"/>
                <w:sz w:val="18"/>
                <w:szCs w:val="18"/>
              </w:rPr>
            </w:pPr>
            <w:r>
              <w:rPr>
                <w:b/>
                <w:spacing w:val="40"/>
                <w:sz w:val="18"/>
                <w:szCs w:val="18"/>
              </w:rPr>
              <w:t xml:space="preserve">8. </w:t>
            </w:r>
            <w:r w:rsidR="007170E8">
              <w:rPr>
                <w:b/>
                <w:spacing w:val="40"/>
                <w:sz w:val="18"/>
                <w:szCs w:val="18"/>
              </w:rPr>
              <w:t>RADIATION</w:t>
            </w:r>
            <w:r w:rsidR="008F5DC5">
              <w:rPr>
                <w:b/>
                <w:spacing w:val="40"/>
                <w:sz w:val="18"/>
                <w:szCs w:val="18"/>
              </w:rPr>
              <w:t xml:space="preserve"> TREATMENT</w:t>
            </w:r>
          </w:p>
        </w:tc>
      </w:tr>
      <w:tr w:rsidR="003B2069" w:rsidRPr="007B4B42" w:rsidTr="005D4FA0">
        <w:trPr>
          <w:cantSplit/>
          <w:trHeight w:val="240"/>
          <w:jc w:val="center"/>
        </w:trPr>
        <w:tc>
          <w:tcPr>
            <w:tcW w:w="9450" w:type="dxa"/>
            <w:gridSpan w:val="3"/>
            <w:shd w:val="clear" w:color="auto" w:fill="FFFFFF"/>
            <w:vAlign w:val="center"/>
          </w:tcPr>
          <w:p w:rsidR="003B2069" w:rsidRDefault="003B2069"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rsidR="003B2069" w:rsidRDefault="00D7312F" w:rsidP="00D7312F">
            <w:pPr>
              <w:spacing w:beforeLines="20" w:before="48" w:afterLines="20" w:after="48" w:line="240" w:lineRule="auto"/>
              <w:rPr>
                <w:b/>
                <w:spacing w:val="40"/>
                <w:sz w:val="18"/>
                <w:szCs w:val="18"/>
              </w:rPr>
            </w:pPr>
            <w:r w:rsidRPr="00D7312F">
              <w:rPr>
                <w:spacing w:val="40"/>
                <w:sz w:val="18"/>
                <w:szCs w:val="18"/>
                <w:u w:val="single"/>
              </w:rPr>
              <w:fldChar w:fldCharType="begin">
                <w:ffData>
                  <w:name w:val="Text5"/>
                  <w:enabled/>
                  <w:calcOnExit w:val="0"/>
                  <w:textInput/>
                </w:ffData>
              </w:fldChar>
            </w:r>
            <w:r w:rsidRPr="00D7312F">
              <w:rPr>
                <w:spacing w:val="40"/>
                <w:sz w:val="18"/>
                <w:szCs w:val="18"/>
                <w:u w:val="single"/>
              </w:rPr>
              <w:instrText xml:space="preserve"> FORMTEXT </w:instrText>
            </w:r>
            <w:r w:rsidRPr="00D7312F">
              <w:rPr>
                <w:spacing w:val="40"/>
                <w:sz w:val="18"/>
                <w:szCs w:val="18"/>
                <w:u w:val="single"/>
              </w:rPr>
            </w:r>
            <w:r w:rsidRPr="00D7312F">
              <w:rPr>
                <w:spacing w:val="40"/>
                <w:sz w:val="18"/>
                <w:szCs w:val="18"/>
                <w:u w:val="single"/>
              </w:rPr>
              <w:fldChar w:fldCharType="separate"/>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spacing w:val="40"/>
                <w:sz w:val="18"/>
                <w:szCs w:val="18"/>
                <w:u w:val="single"/>
              </w:rPr>
              <w:fldChar w:fldCharType="end"/>
            </w:r>
          </w:p>
        </w:tc>
      </w:tr>
      <w:tr w:rsidR="00822E01" w:rsidRPr="007B4B42" w:rsidTr="000D2520">
        <w:tblPrEx>
          <w:tblCellMar>
            <w:left w:w="0" w:type="dxa"/>
            <w:right w:w="0" w:type="dxa"/>
          </w:tblCellMar>
        </w:tblPrEx>
        <w:trPr>
          <w:cantSplit/>
          <w:trHeight w:val="240"/>
          <w:jc w:val="center"/>
        </w:trPr>
        <w:tc>
          <w:tcPr>
            <w:tcW w:w="2250" w:type="dxa"/>
            <w:tcBorders>
              <w:top w:val="single" w:sz="4" w:space="0" w:color="auto"/>
            </w:tcBorders>
            <w:vAlign w:val="center"/>
          </w:tcPr>
          <w:p w:rsidR="00822E01" w:rsidRPr="007B4B42" w:rsidRDefault="00822E01" w:rsidP="00D7312F">
            <w:pPr>
              <w:spacing w:beforeLines="20" w:before="48" w:afterLines="20" w:after="48" w:line="240" w:lineRule="auto"/>
              <w:ind w:firstLine="90"/>
              <w:rPr>
                <w:sz w:val="18"/>
                <w:szCs w:val="18"/>
              </w:rPr>
            </w:pPr>
            <w:r>
              <w:rPr>
                <w:sz w:val="18"/>
                <w:szCs w:val="18"/>
              </w:rPr>
              <w:t>treat_type</w:t>
            </w:r>
          </w:p>
        </w:tc>
        <w:tc>
          <w:tcPr>
            <w:tcW w:w="6120" w:type="dxa"/>
            <w:vAlign w:val="center"/>
          </w:tcPr>
          <w:p w:rsidR="00822E01" w:rsidRPr="007B4B42" w:rsidRDefault="00822E01" w:rsidP="00D7312F">
            <w:pPr>
              <w:spacing w:beforeLines="20" w:before="48" w:afterLines="20" w:after="48" w:line="240" w:lineRule="auto"/>
              <w:ind w:left="144"/>
              <w:rPr>
                <w:sz w:val="18"/>
                <w:szCs w:val="18"/>
              </w:rPr>
            </w:pPr>
            <w:r>
              <w:rPr>
                <w:sz w:val="18"/>
                <w:szCs w:val="18"/>
              </w:rPr>
              <w:t>Indicates whether the treatment is radiotherapy (R ) or brachytherapy (B).</w:t>
            </w:r>
          </w:p>
        </w:tc>
        <w:tc>
          <w:tcPr>
            <w:tcW w:w="1080" w:type="dxa"/>
            <w:vAlign w:val="center"/>
          </w:tcPr>
          <w:p w:rsidR="00822E01"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822E01"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BC40A5" w:rsidRPr="007B4B42" w:rsidTr="00822E01">
        <w:tblPrEx>
          <w:tblCellMar>
            <w:left w:w="0" w:type="dxa"/>
            <w:right w:w="0" w:type="dxa"/>
          </w:tblCellMar>
        </w:tblPrEx>
        <w:trPr>
          <w:cantSplit/>
          <w:trHeight w:val="240"/>
          <w:jc w:val="center"/>
        </w:trPr>
        <w:tc>
          <w:tcPr>
            <w:tcW w:w="2250" w:type="dxa"/>
            <w:vMerge w:val="restart"/>
            <w:tcBorders>
              <w:top w:val="single" w:sz="4" w:space="0" w:color="auto"/>
            </w:tcBorders>
            <w:vAlign w:val="center"/>
          </w:tcPr>
          <w:p w:rsidR="00BC40A5" w:rsidRPr="007B4B42" w:rsidRDefault="00BC40A5" w:rsidP="00D90176">
            <w:pPr>
              <w:spacing w:beforeLines="20" w:before="48" w:afterLines="20" w:after="48" w:line="240" w:lineRule="auto"/>
              <w:ind w:firstLine="90"/>
              <w:rPr>
                <w:sz w:val="18"/>
                <w:szCs w:val="18"/>
              </w:rPr>
            </w:pPr>
            <w:r w:rsidRPr="007B4B42">
              <w:rPr>
                <w:sz w:val="18"/>
                <w:szCs w:val="18"/>
              </w:rPr>
              <w:t>start_date</w:t>
            </w:r>
          </w:p>
        </w:tc>
        <w:tc>
          <w:tcPr>
            <w:tcW w:w="6120" w:type="dxa"/>
            <w:vAlign w:val="center"/>
          </w:tcPr>
          <w:p w:rsidR="00BC40A5" w:rsidRPr="007B4B42" w:rsidRDefault="00BC40A5" w:rsidP="00D7312F">
            <w:pPr>
              <w:spacing w:beforeLines="20" w:before="48" w:afterLines="20" w:after="48" w:line="240" w:lineRule="auto"/>
              <w:ind w:left="144"/>
              <w:rPr>
                <w:sz w:val="18"/>
                <w:szCs w:val="18"/>
              </w:rPr>
            </w:pPr>
            <w:r w:rsidRPr="007B4B42">
              <w:rPr>
                <w:sz w:val="18"/>
                <w:szCs w:val="18"/>
              </w:rPr>
              <w:t>The date BCCA radiation therapy treatment started.</w:t>
            </w:r>
          </w:p>
        </w:tc>
        <w:tc>
          <w:tcPr>
            <w:tcW w:w="1080" w:type="dxa"/>
            <w:vAlign w:val="center"/>
          </w:tcPr>
          <w:p w:rsidR="00BC40A5" w:rsidRPr="007B4B42" w:rsidRDefault="00BC40A5"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BC40A5" w:rsidRPr="007B4B42" w:rsidTr="002E59F9">
        <w:tblPrEx>
          <w:tblCellMar>
            <w:left w:w="0" w:type="dxa"/>
            <w:right w:w="0" w:type="dxa"/>
          </w:tblCellMar>
        </w:tblPrEx>
        <w:trPr>
          <w:cantSplit/>
          <w:trHeight w:val="240"/>
          <w:jc w:val="center"/>
        </w:trPr>
        <w:tc>
          <w:tcPr>
            <w:tcW w:w="2250" w:type="dxa"/>
            <w:vMerge/>
            <w:vAlign w:val="center"/>
          </w:tcPr>
          <w:p w:rsidR="00BC40A5" w:rsidRPr="007B4B42" w:rsidRDefault="00BC40A5" w:rsidP="00D7312F">
            <w:pPr>
              <w:spacing w:beforeLines="20" w:before="48" w:afterLines="20" w:after="48" w:line="240" w:lineRule="auto"/>
              <w:ind w:firstLine="90"/>
              <w:rPr>
                <w:sz w:val="18"/>
                <w:szCs w:val="18"/>
              </w:rPr>
            </w:pPr>
          </w:p>
        </w:tc>
        <w:tc>
          <w:tcPr>
            <w:tcW w:w="6120" w:type="dxa"/>
            <w:vAlign w:val="center"/>
          </w:tcPr>
          <w:p w:rsidR="00BC40A5" w:rsidRPr="00C0123E" w:rsidRDefault="00BC40A5"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Month and Year of radiation start</w:t>
            </w:r>
            <w:r w:rsidRPr="00C0123E">
              <w:rPr>
                <w:i/>
                <w:sz w:val="18"/>
                <w:szCs w:val="18"/>
              </w:rPr>
              <w:t xml:space="preserve"> only</w:t>
            </w:r>
          </w:p>
        </w:tc>
        <w:tc>
          <w:tcPr>
            <w:tcW w:w="1080" w:type="dxa"/>
            <w:vAlign w:val="center"/>
          </w:tcPr>
          <w:p w:rsidR="00BC40A5" w:rsidRPr="007B4B42" w:rsidRDefault="00BC40A5"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BC40A5" w:rsidRPr="007B4B42" w:rsidTr="002E59F9">
        <w:tblPrEx>
          <w:tblCellMar>
            <w:left w:w="0" w:type="dxa"/>
            <w:right w:w="0" w:type="dxa"/>
          </w:tblCellMar>
        </w:tblPrEx>
        <w:trPr>
          <w:cantSplit/>
          <w:trHeight w:val="240"/>
          <w:jc w:val="center"/>
        </w:trPr>
        <w:tc>
          <w:tcPr>
            <w:tcW w:w="2250" w:type="dxa"/>
            <w:vMerge/>
            <w:vAlign w:val="center"/>
          </w:tcPr>
          <w:p w:rsidR="00BC40A5" w:rsidRPr="007B4B42" w:rsidRDefault="00BC40A5" w:rsidP="00D7312F">
            <w:pPr>
              <w:spacing w:beforeLines="20" w:before="48" w:afterLines="20" w:after="48" w:line="240" w:lineRule="auto"/>
              <w:ind w:firstLine="90"/>
              <w:rPr>
                <w:sz w:val="18"/>
                <w:szCs w:val="18"/>
              </w:rPr>
            </w:pPr>
          </w:p>
        </w:tc>
        <w:tc>
          <w:tcPr>
            <w:tcW w:w="6120" w:type="dxa"/>
            <w:vAlign w:val="center"/>
          </w:tcPr>
          <w:p w:rsidR="00BC40A5" w:rsidRPr="00C0123E" w:rsidRDefault="00BC40A5"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Year of radiation start</w:t>
            </w:r>
            <w:r w:rsidRPr="00C0123E">
              <w:rPr>
                <w:i/>
                <w:sz w:val="18"/>
                <w:szCs w:val="18"/>
              </w:rPr>
              <w:t xml:space="preserve"> only</w:t>
            </w:r>
          </w:p>
        </w:tc>
        <w:tc>
          <w:tcPr>
            <w:tcW w:w="1080" w:type="dxa"/>
            <w:vAlign w:val="center"/>
          </w:tcPr>
          <w:p w:rsidR="00BC40A5" w:rsidRPr="007B4B42" w:rsidRDefault="00BC40A5"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BC40A5" w:rsidRPr="007B4B42" w:rsidTr="00CC7E7C">
        <w:tblPrEx>
          <w:tblCellMar>
            <w:left w:w="0" w:type="dxa"/>
            <w:right w:w="0" w:type="dxa"/>
          </w:tblCellMar>
        </w:tblPrEx>
        <w:trPr>
          <w:cantSplit/>
          <w:trHeight w:val="240"/>
          <w:jc w:val="center"/>
        </w:trPr>
        <w:tc>
          <w:tcPr>
            <w:tcW w:w="2250" w:type="dxa"/>
            <w:vMerge w:val="restart"/>
            <w:vAlign w:val="center"/>
          </w:tcPr>
          <w:p w:rsidR="00BC40A5" w:rsidRPr="007B4B42" w:rsidRDefault="00BC40A5" w:rsidP="00D7312F">
            <w:pPr>
              <w:spacing w:beforeLines="20" w:before="48" w:afterLines="20" w:after="48" w:line="240" w:lineRule="auto"/>
              <w:ind w:firstLine="90"/>
              <w:rPr>
                <w:sz w:val="18"/>
                <w:szCs w:val="18"/>
              </w:rPr>
            </w:pPr>
            <w:r w:rsidRPr="007B4B42">
              <w:rPr>
                <w:sz w:val="18"/>
                <w:szCs w:val="18"/>
              </w:rPr>
              <w:t>stop_date</w:t>
            </w:r>
          </w:p>
        </w:tc>
        <w:tc>
          <w:tcPr>
            <w:tcW w:w="6120" w:type="dxa"/>
            <w:vAlign w:val="center"/>
          </w:tcPr>
          <w:p w:rsidR="00BC40A5" w:rsidRPr="007B4B42" w:rsidRDefault="00BC40A5" w:rsidP="00D7312F">
            <w:pPr>
              <w:spacing w:beforeLines="20" w:before="48" w:afterLines="20" w:after="48" w:line="240" w:lineRule="auto"/>
              <w:ind w:left="144"/>
              <w:rPr>
                <w:sz w:val="18"/>
                <w:szCs w:val="18"/>
              </w:rPr>
            </w:pPr>
            <w:r w:rsidRPr="007B4B42">
              <w:rPr>
                <w:sz w:val="18"/>
                <w:szCs w:val="18"/>
              </w:rPr>
              <w:t>The date BCCA radiation therapy treatment stopped.</w:t>
            </w:r>
          </w:p>
        </w:tc>
        <w:tc>
          <w:tcPr>
            <w:tcW w:w="1080" w:type="dxa"/>
            <w:vAlign w:val="center"/>
          </w:tcPr>
          <w:p w:rsidR="00BC40A5" w:rsidRPr="007B4B42" w:rsidRDefault="00BC40A5"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BC40A5" w:rsidRPr="007B4B42" w:rsidTr="00CC7E7C">
        <w:tblPrEx>
          <w:tblCellMar>
            <w:left w:w="0" w:type="dxa"/>
            <w:right w:w="0" w:type="dxa"/>
          </w:tblCellMar>
        </w:tblPrEx>
        <w:trPr>
          <w:cantSplit/>
          <w:trHeight w:val="240"/>
          <w:jc w:val="center"/>
        </w:trPr>
        <w:tc>
          <w:tcPr>
            <w:tcW w:w="2250" w:type="dxa"/>
            <w:vMerge/>
            <w:vAlign w:val="center"/>
          </w:tcPr>
          <w:p w:rsidR="00BC40A5" w:rsidRPr="007B4B42" w:rsidRDefault="00BC40A5" w:rsidP="00D7312F">
            <w:pPr>
              <w:spacing w:beforeLines="20" w:before="48" w:afterLines="20" w:after="48" w:line="240" w:lineRule="auto"/>
              <w:ind w:firstLine="90"/>
              <w:rPr>
                <w:sz w:val="18"/>
                <w:szCs w:val="18"/>
              </w:rPr>
            </w:pPr>
          </w:p>
        </w:tc>
        <w:tc>
          <w:tcPr>
            <w:tcW w:w="6120" w:type="dxa"/>
            <w:vAlign w:val="center"/>
          </w:tcPr>
          <w:p w:rsidR="00BC40A5" w:rsidRPr="00C0123E" w:rsidRDefault="00BC40A5"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Month and Year of radiation stop</w:t>
            </w:r>
            <w:r w:rsidRPr="00C0123E">
              <w:rPr>
                <w:i/>
                <w:sz w:val="18"/>
                <w:szCs w:val="18"/>
              </w:rPr>
              <w:t xml:space="preserve"> only</w:t>
            </w:r>
          </w:p>
        </w:tc>
        <w:tc>
          <w:tcPr>
            <w:tcW w:w="1080" w:type="dxa"/>
            <w:vAlign w:val="center"/>
          </w:tcPr>
          <w:p w:rsidR="00BC40A5" w:rsidRPr="007B4B42" w:rsidRDefault="00BC40A5"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BC40A5" w:rsidRPr="007B4B42" w:rsidTr="00CC7E7C">
        <w:tblPrEx>
          <w:tblCellMar>
            <w:left w:w="0" w:type="dxa"/>
            <w:right w:w="0" w:type="dxa"/>
          </w:tblCellMar>
        </w:tblPrEx>
        <w:trPr>
          <w:cantSplit/>
          <w:trHeight w:val="240"/>
          <w:jc w:val="center"/>
        </w:trPr>
        <w:tc>
          <w:tcPr>
            <w:tcW w:w="2250" w:type="dxa"/>
            <w:vMerge/>
            <w:vAlign w:val="center"/>
          </w:tcPr>
          <w:p w:rsidR="00BC40A5" w:rsidRPr="007B4B42" w:rsidRDefault="00BC40A5" w:rsidP="00D7312F">
            <w:pPr>
              <w:spacing w:beforeLines="20" w:before="48" w:afterLines="20" w:after="48" w:line="240" w:lineRule="auto"/>
              <w:ind w:firstLine="90"/>
              <w:rPr>
                <w:sz w:val="18"/>
                <w:szCs w:val="18"/>
              </w:rPr>
            </w:pPr>
          </w:p>
        </w:tc>
        <w:tc>
          <w:tcPr>
            <w:tcW w:w="6120" w:type="dxa"/>
            <w:vAlign w:val="center"/>
          </w:tcPr>
          <w:p w:rsidR="00BC40A5" w:rsidRPr="00C0123E" w:rsidRDefault="00BC40A5"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Year of radiation stop</w:t>
            </w:r>
            <w:r w:rsidRPr="00C0123E">
              <w:rPr>
                <w:i/>
                <w:sz w:val="18"/>
                <w:szCs w:val="18"/>
              </w:rPr>
              <w:t xml:space="preserve"> only</w:t>
            </w:r>
          </w:p>
        </w:tc>
        <w:tc>
          <w:tcPr>
            <w:tcW w:w="1080" w:type="dxa"/>
            <w:vAlign w:val="center"/>
          </w:tcPr>
          <w:p w:rsidR="00BC40A5" w:rsidRPr="007B4B42" w:rsidRDefault="00BC40A5"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D90176" w:rsidRPr="007B4B42" w:rsidTr="001F745B">
        <w:tblPrEx>
          <w:tblCellMar>
            <w:left w:w="0" w:type="dxa"/>
            <w:right w:w="0" w:type="dxa"/>
          </w:tblCellMar>
        </w:tblPrEx>
        <w:trPr>
          <w:cantSplit/>
          <w:trHeight w:val="240"/>
          <w:jc w:val="center"/>
        </w:trPr>
        <w:tc>
          <w:tcPr>
            <w:tcW w:w="2250" w:type="dxa"/>
            <w:vAlign w:val="center"/>
          </w:tcPr>
          <w:p w:rsidR="00D90176" w:rsidRDefault="00D90176" w:rsidP="001F745B">
            <w:pPr>
              <w:spacing w:beforeLines="20" w:before="48" w:afterLines="20" w:after="48" w:line="240" w:lineRule="auto"/>
              <w:ind w:firstLine="90"/>
              <w:rPr>
                <w:sz w:val="18"/>
                <w:szCs w:val="18"/>
              </w:rPr>
            </w:pPr>
            <w:r>
              <w:rPr>
                <w:sz w:val="18"/>
                <w:szCs w:val="18"/>
              </w:rPr>
              <w:t>facility</w:t>
            </w:r>
          </w:p>
        </w:tc>
        <w:tc>
          <w:tcPr>
            <w:tcW w:w="6120" w:type="dxa"/>
            <w:vAlign w:val="center"/>
          </w:tcPr>
          <w:p w:rsidR="00D90176" w:rsidRPr="00463412" w:rsidRDefault="00D90176" w:rsidP="001F745B">
            <w:pPr>
              <w:spacing w:beforeLines="20" w:before="48" w:afterLines="20" w:after="48" w:line="240" w:lineRule="auto"/>
              <w:ind w:left="144"/>
              <w:rPr>
                <w:sz w:val="18"/>
                <w:szCs w:val="18"/>
              </w:rPr>
            </w:pPr>
            <w:r w:rsidRPr="00463412">
              <w:rPr>
                <w:sz w:val="18"/>
                <w:szCs w:val="18"/>
              </w:rPr>
              <w:t>The agency facility where radiotherapy treatment was administered.</w:t>
            </w:r>
          </w:p>
        </w:tc>
        <w:tc>
          <w:tcPr>
            <w:tcW w:w="1080" w:type="dxa"/>
            <w:vAlign w:val="center"/>
          </w:tcPr>
          <w:p w:rsidR="00D90176" w:rsidRPr="007B4B42" w:rsidRDefault="00D90176"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7170E8" w:rsidRPr="007B4B42" w:rsidTr="00822E01">
        <w:tblPrEx>
          <w:tblCellMar>
            <w:left w:w="0" w:type="dxa"/>
            <w:right w:w="0" w:type="dxa"/>
          </w:tblCellMar>
        </w:tblPrEx>
        <w:trPr>
          <w:cantSplit/>
          <w:trHeight w:val="240"/>
          <w:jc w:val="center"/>
        </w:trPr>
        <w:tc>
          <w:tcPr>
            <w:tcW w:w="2250" w:type="dxa"/>
            <w:tcBorders>
              <w:top w:val="single" w:sz="4" w:space="0" w:color="auto"/>
            </w:tcBorders>
            <w:vAlign w:val="center"/>
          </w:tcPr>
          <w:p w:rsidR="007170E8" w:rsidRPr="007B4B42" w:rsidRDefault="007170E8" w:rsidP="00D7312F">
            <w:pPr>
              <w:spacing w:beforeLines="20" w:before="48" w:afterLines="20" w:after="48" w:line="240" w:lineRule="auto"/>
              <w:ind w:firstLine="90"/>
              <w:rPr>
                <w:sz w:val="18"/>
                <w:szCs w:val="18"/>
              </w:rPr>
            </w:pPr>
            <w:r w:rsidRPr="007B4B42">
              <w:rPr>
                <w:sz w:val="18"/>
                <w:szCs w:val="18"/>
              </w:rPr>
              <w:t>rt_treat_intent</w:t>
            </w:r>
          </w:p>
        </w:tc>
        <w:tc>
          <w:tcPr>
            <w:tcW w:w="6120" w:type="dxa"/>
            <w:tcBorders>
              <w:top w:val="single" w:sz="4" w:space="0" w:color="auto"/>
            </w:tcBorders>
            <w:vAlign w:val="center"/>
          </w:tcPr>
          <w:p w:rsidR="007170E8" w:rsidRPr="007B4B42" w:rsidRDefault="007170E8" w:rsidP="00D7312F">
            <w:pPr>
              <w:spacing w:beforeLines="20" w:before="48" w:afterLines="20" w:after="48" w:line="240" w:lineRule="auto"/>
              <w:ind w:left="144"/>
              <w:rPr>
                <w:rFonts w:cs="Arial"/>
                <w:sz w:val="18"/>
                <w:szCs w:val="18"/>
              </w:rPr>
            </w:pPr>
            <w:r>
              <w:rPr>
                <w:rFonts w:cs="Arial"/>
                <w:sz w:val="18"/>
                <w:szCs w:val="18"/>
              </w:rPr>
              <w:t>Indicates</w:t>
            </w:r>
            <w:r w:rsidRPr="007B4B42">
              <w:rPr>
                <w:rFonts w:cs="Arial"/>
                <w:sz w:val="18"/>
                <w:szCs w:val="18"/>
              </w:rPr>
              <w:t xml:space="preserve"> </w:t>
            </w:r>
            <w:r>
              <w:rPr>
                <w:rFonts w:cs="Arial"/>
                <w:sz w:val="18"/>
                <w:szCs w:val="18"/>
              </w:rPr>
              <w:t>t</w:t>
            </w:r>
            <w:r w:rsidRPr="004C3C8C">
              <w:rPr>
                <w:rFonts w:cs="Arial"/>
                <w:sz w:val="18"/>
                <w:szCs w:val="18"/>
              </w:rPr>
              <w:t>he expected result of the treatment course</w:t>
            </w:r>
            <w:r>
              <w:rPr>
                <w:rFonts w:cs="Arial"/>
                <w:sz w:val="18"/>
                <w:szCs w:val="18"/>
              </w:rPr>
              <w:t xml:space="preserve"> </w:t>
            </w:r>
            <w:r w:rsidR="008B07FD">
              <w:rPr>
                <w:rFonts w:cs="Arial"/>
                <w:sz w:val="18"/>
                <w:szCs w:val="18"/>
              </w:rPr>
              <w:t>i.e.</w:t>
            </w:r>
            <w:r>
              <w:rPr>
                <w:rFonts w:cs="Arial"/>
                <w:sz w:val="18"/>
                <w:szCs w:val="18"/>
              </w:rPr>
              <w:t xml:space="preserve"> ra</w:t>
            </w:r>
            <w:r w:rsidRPr="004C3C8C">
              <w:rPr>
                <w:rFonts w:cs="Arial"/>
                <w:sz w:val="18"/>
                <w:szCs w:val="18"/>
              </w:rPr>
              <w:t>dical</w:t>
            </w:r>
            <w:r>
              <w:rPr>
                <w:rFonts w:cs="Arial"/>
                <w:sz w:val="18"/>
                <w:szCs w:val="18"/>
              </w:rPr>
              <w:t xml:space="preserve"> (R), p</w:t>
            </w:r>
            <w:r w:rsidRPr="004C3C8C">
              <w:rPr>
                <w:rFonts w:cs="Arial"/>
                <w:sz w:val="18"/>
                <w:szCs w:val="18"/>
              </w:rPr>
              <w:t>alliative</w:t>
            </w:r>
            <w:r>
              <w:rPr>
                <w:rFonts w:cs="Arial"/>
                <w:sz w:val="18"/>
                <w:szCs w:val="18"/>
              </w:rPr>
              <w:t xml:space="preserve"> (P), a</w:t>
            </w:r>
            <w:r w:rsidRPr="004C3C8C">
              <w:rPr>
                <w:rFonts w:cs="Arial"/>
                <w:sz w:val="18"/>
                <w:szCs w:val="18"/>
              </w:rPr>
              <w:t>djuvant</w:t>
            </w:r>
            <w:r>
              <w:rPr>
                <w:rFonts w:cs="Arial"/>
                <w:sz w:val="18"/>
                <w:szCs w:val="18"/>
              </w:rPr>
              <w:t xml:space="preserve"> (A) or u</w:t>
            </w:r>
            <w:r w:rsidRPr="004C3C8C">
              <w:rPr>
                <w:rFonts w:cs="Arial"/>
                <w:sz w:val="18"/>
                <w:szCs w:val="18"/>
              </w:rPr>
              <w:t>nknown</w:t>
            </w:r>
            <w:r>
              <w:rPr>
                <w:rFonts w:cs="Arial"/>
                <w:sz w:val="18"/>
                <w:szCs w:val="18"/>
              </w:rPr>
              <w:t xml:space="preserve"> (X).</w:t>
            </w:r>
          </w:p>
        </w:tc>
        <w:tc>
          <w:tcPr>
            <w:tcW w:w="1080" w:type="dxa"/>
            <w:tcBorders>
              <w:top w:val="single" w:sz="4" w:space="0" w:color="auto"/>
            </w:tcBorders>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blPrEx>
          <w:tblCellMar>
            <w:left w:w="0" w:type="dxa"/>
            <w:right w:w="0" w:type="dxa"/>
          </w:tblCellMar>
        </w:tblPrEx>
        <w:trPr>
          <w:cantSplit/>
          <w:trHeight w:val="240"/>
          <w:jc w:val="center"/>
        </w:trPr>
        <w:tc>
          <w:tcPr>
            <w:tcW w:w="2250" w:type="dxa"/>
            <w:vAlign w:val="center"/>
          </w:tcPr>
          <w:p w:rsidR="007170E8" w:rsidRPr="007B4B42" w:rsidRDefault="007170E8" w:rsidP="00D7312F">
            <w:pPr>
              <w:spacing w:beforeLines="20" w:before="48" w:afterLines="20" w:after="48" w:line="240" w:lineRule="auto"/>
              <w:ind w:firstLine="90"/>
              <w:rPr>
                <w:sz w:val="18"/>
                <w:szCs w:val="18"/>
              </w:rPr>
            </w:pPr>
            <w:r w:rsidRPr="007B4B42">
              <w:rPr>
                <w:sz w:val="18"/>
                <w:szCs w:val="18"/>
              </w:rPr>
              <w:t>treat_plan</w:t>
            </w:r>
          </w:p>
        </w:tc>
        <w:tc>
          <w:tcPr>
            <w:tcW w:w="6120" w:type="dxa"/>
            <w:vAlign w:val="center"/>
          </w:tcPr>
          <w:p w:rsidR="007170E8" w:rsidRPr="007B4B42" w:rsidRDefault="007170E8" w:rsidP="00D7312F">
            <w:pPr>
              <w:spacing w:beforeLines="20" w:before="48" w:afterLines="20" w:after="48" w:line="240" w:lineRule="auto"/>
              <w:ind w:left="144"/>
              <w:rPr>
                <w:sz w:val="18"/>
                <w:szCs w:val="18"/>
              </w:rPr>
            </w:pPr>
            <w:r>
              <w:rPr>
                <w:rFonts w:cs="Arial"/>
                <w:sz w:val="18"/>
                <w:szCs w:val="18"/>
              </w:rPr>
              <w:t>Indicates</w:t>
            </w:r>
            <w:r w:rsidRPr="004C3C8C">
              <w:rPr>
                <w:rFonts w:cs="Arial"/>
                <w:sz w:val="18"/>
                <w:szCs w:val="18"/>
              </w:rPr>
              <w:t xml:space="preserve"> how the radiotherapy fits into the treatment protocol</w:t>
            </w:r>
            <w:r>
              <w:rPr>
                <w:rFonts w:cs="Arial"/>
                <w:sz w:val="18"/>
                <w:szCs w:val="18"/>
              </w:rPr>
              <w:t xml:space="preserve"> ie. initial (I), subsequent (S)</w:t>
            </w:r>
            <w:r w:rsidRPr="004C3C8C">
              <w:rPr>
                <w:rFonts w:cs="Arial"/>
                <w:sz w:val="18"/>
                <w:szCs w:val="18"/>
              </w:rPr>
              <w:t>.</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blPrEx>
          <w:tblCellMar>
            <w:left w:w="0" w:type="dxa"/>
            <w:right w:w="0" w:type="dxa"/>
          </w:tblCellMar>
        </w:tblPrEx>
        <w:trPr>
          <w:cantSplit/>
          <w:trHeight w:val="240"/>
          <w:jc w:val="center"/>
        </w:trPr>
        <w:tc>
          <w:tcPr>
            <w:tcW w:w="2250" w:type="dxa"/>
            <w:vAlign w:val="center"/>
          </w:tcPr>
          <w:p w:rsidR="007170E8" w:rsidRPr="007B4B42" w:rsidRDefault="007170E8" w:rsidP="00D7312F">
            <w:pPr>
              <w:spacing w:beforeLines="20" w:before="48" w:afterLines="20" w:after="48" w:line="240" w:lineRule="auto"/>
              <w:ind w:firstLine="90"/>
              <w:rPr>
                <w:sz w:val="18"/>
                <w:szCs w:val="18"/>
              </w:rPr>
            </w:pPr>
            <w:r w:rsidRPr="007B4B42">
              <w:rPr>
                <w:sz w:val="18"/>
                <w:szCs w:val="18"/>
              </w:rPr>
              <w:t>treat_region</w:t>
            </w:r>
          </w:p>
        </w:tc>
        <w:tc>
          <w:tcPr>
            <w:tcW w:w="6120" w:type="dxa"/>
            <w:vAlign w:val="center"/>
          </w:tcPr>
          <w:p w:rsidR="007170E8" w:rsidRPr="007B4B42" w:rsidRDefault="007170E8" w:rsidP="00D7312F">
            <w:pPr>
              <w:spacing w:beforeLines="20" w:before="48" w:afterLines="20" w:after="48" w:line="240" w:lineRule="auto"/>
              <w:ind w:left="144"/>
              <w:rPr>
                <w:sz w:val="18"/>
                <w:szCs w:val="18"/>
              </w:rPr>
            </w:pPr>
            <w:r w:rsidRPr="007B4B42">
              <w:rPr>
                <w:rFonts w:cs="Arial"/>
                <w:sz w:val="18"/>
                <w:szCs w:val="18"/>
              </w:rPr>
              <w:t>The anatomic site where the patient received radiotherapy treatment</w:t>
            </w:r>
            <w:r w:rsidRPr="007B4B42">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blPrEx>
          <w:tblCellMar>
            <w:left w:w="0" w:type="dxa"/>
            <w:right w:w="0" w:type="dxa"/>
          </w:tblCellMar>
        </w:tblPrEx>
        <w:trPr>
          <w:cantSplit/>
          <w:trHeight w:val="240"/>
          <w:jc w:val="center"/>
        </w:trPr>
        <w:tc>
          <w:tcPr>
            <w:tcW w:w="2250" w:type="dxa"/>
            <w:vAlign w:val="center"/>
          </w:tcPr>
          <w:p w:rsidR="007170E8" w:rsidRPr="007B4B42" w:rsidRDefault="007170E8" w:rsidP="00D90176">
            <w:pPr>
              <w:spacing w:beforeLines="20" w:before="48" w:afterLines="20" w:after="48" w:line="240" w:lineRule="auto"/>
              <w:ind w:firstLine="90"/>
              <w:rPr>
                <w:sz w:val="18"/>
                <w:szCs w:val="18"/>
              </w:rPr>
            </w:pPr>
            <w:r>
              <w:rPr>
                <w:sz w:val="18"/>
                <w:szCs w:val="18"/>
              </w:rPr>
              <w:t>modality</w:t>
            </w:r>
          </w:p>
        </w:tc>
        <w:tc>
          <w:tcPr>
            <w:tcW w:w="6120" w:type="dxa"/>
            <w:vAlign w:val="center"/>
          </w:tcPr>
          <w:p w:rsidR="007170E8" w:rsidRPr="00463412" w:rsidRDefault="007170E8" w:rsidP="00D7312F">
            <w:pPr>
              <w:spacing w:beforeLines="20" w:before="48" w:afterLines="20" w:after="48" w:line="240" w:lineRule="auto"/>
              <w:ind w:left="144"/>
              <w:rPr>
                <w:sz w:val="18"/>
                <w:szCs w:val="18"/>
              </w:rPr>
            </w:pPr>
            <w:r w:rsidRPr="00463412">
              <w:rPr>
                <w:sz w:val="18"/>
                <w:szCs w:val="18"/>
              </w:rPr>
              <w:t>The machine used to administer the radiation beam therapy.</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blPrEx>
          <w:tblCellMar>
            <w:left w:w="0" w:type="dxa"/>
            <w:right w:w="0" w:type="dxa"/>
          </w:tblCellMar>
        </w:tblPrEx>
        <w:trPr>
          <w:cantSplit/>
          <w:trHeight w:val="240"/>
          <w:jc w:val="center"/>
        </w:trPr>
        <w:tc>
          <w:tcPr>
            <w:tcW w:w="2250" w:type="dxa"/>
            <w:vAlign w:val="center"/>
          </w:tcPr>
          <w:p w:rsidR="007170E8" w:rsidRPr="007B4B42" w:rsidRDefault="007170E8" w:rsidP="00D7312F">
            <w:pPr>
              <w:spacing w:beforeLines="20" w:before="48" w:afterLines="20" w:after="48" w:line="240" w:lineRule="auto"/>
              <w:ind w:firstLine="90"/>
              <w:rPr>
                <w:sz w:val="18"/>
                <w:szCs w:val="18"/>
              </w:rPr>
            </w:pPr>
            <w:r>
              <w:rPr>
                <w:sz w:val="18"/>
                <w:szCs w:val="18"/>
              </w:rPr>
              <w:t>technique</w:t>
            </w:r>
          </w:p>
        </w:tc>
        <w:tc>
          <w:tcPr>
            <w:tcW w:w="6120" w:type="dxa"/>
            <w:vAlign w:val="center"/>
          </w:tcPr>
          <w:p w:rsidR="007170E8" w:rsidRPr="00463412" w:rsidRDefault="007170E8" w:rsidP="00D7312F">
            <w:pPr>
              <w:spacing w:beforeLines="20" w:before="48" w:afterLines="20" w:after="48" w:line="240" w:lineRule="auto"/>
              <w:ind w:left="144"/>
              <w:rPr>
                <w:sz w:val="18"/>
                <w:szCs w:val="18"/>
              </w:rPr>
            </w:pPr>
            <w:r w:rsidRPr="00463412">
              <w:rPr>
                <w:sz w:val="18"/>
                <w:szCs w:val="18"/>
              </w:rPr>
              <w:t>The method used to administer the radiotherapy.</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CC7E7C">
        <w:tblPrEx>
          <w:tblCellMar>
            <w:left w:w="0" w:type="dxa"/>
            <w:right w:w="0" w:type="dxa"/>
          </w:tblCellMar>
        </w:tblPrEx>
        <w:trPr>
          <w:cantSplit/>
          <w:trHeight w:val="240"/>
          <w:jc w:val="center"/>
        </w:trPr>
        <w:tc>
          <w:tcPr>
            <w:tcW w:w="2250" w:type="dxa"/>
            <w:vAlign w:val="center"/>
          </w:tcPr>
          <w:p w:rsidR="007170E8" w:rsidRPr="007B4B42" w:rsidRDefault="007170E8" w:rsidP="00D7312F">
            <w:pPr>
              <w:spacing w:beforeLines="20" w:before="48" w:afterLines="20" w:after="48" w:line="240" w:lineRule="auto"/>
              <w:ind w:firstLine="90"/>
              <w:rPr>
                <w:sz w:val="18"/>
                <w:szCs w:val="18"/>
              </w:rPr>
            </w:pPr>
            <w:r>
              <w:rPr>
                <w:sz w:val="18"/>
                <w:szCs w:val="18"/>
              </w:rPr>
              <w:t>fractions</w:t>
            </w:r>
          </w:p>
        </w:tc>
        <w:tc>
          <w:tcPr>
            <w:tcW w:w="6120" w:type="dxa"/>
            <w:vAlign w:val="center"/>
          </w:tcPr>
          <w:p w:rsidR="007170E8" w:rsidRPr="00463412" w:rsidRDefault="007170E8" w:rsidP="00D7312F">
            <w:pPr>
              <w:spacing w:beforeLines="20" w:before="48" w:afterLines="20" w:after="48" w:line="240" w:lineRule="auto"/>
              <w:ind w:left="144"/>
              <w:rPr>
                <w:sz w:val="18"/>
                <w:szCs w:val="18"/>
              </w:rPr>
            </w:pPr>
            <w:r w:rsidRPr="00463412">
              <w:rPr>
                <w:sz w:val="18"/>
                <w:szCs w:val="18"/>
              </w:rPr>
              <w:t>The total number of individual exposures to radiation that the patient received for each treatment line.</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D90176" w:rsidRPr="007B4B42" w:rsidTr="001F745B">
        <w:tblPrEx>
          <w:tblCellMar>
            <w:left w:w="0" w:type="dxa"/>
            <w:right w:w="0" w:type="dxa"/>
          </w:tblCellMar>
        </w:tblPrEx>
        <w:trPr>
          <w:cantSplit/>
          <w:trHeight w:val="240"/>
          <w:jc w:val="center"/>
        </w:trPr>
        <w:tc>
          <w:tcPr>
            <w:tcW w:w="2250" w:type="dxa"/>
            <w:vAlign w:val="center"/>
          </w:tcPr>
          <w:p w:rsidR="00D90176" w:rsidRPr="007B4B42" w:rsidRDefault="00D90176" w:rsidP="001F745B">
            <w:pPr>
              <w:spacing w:beforeLines="20" w:before="48" w:afterLines="20" w:after="48" w:line="240" w:lineRule="auto"/>
              <w:ind w:firstLine="90"/>
              <w:rPr>
                <w:sz w:val="18"/>
                <w:szCs w:val="18"/>
              </w:rPr>
            </w:pPr>
            <w:r>
              <w:rPr>
                <w:sz w:val="18"/>
                <w:szCs w:val="18"/>
              </w:rPr>
              <w:t>dose_cgy</w:t>
            </w:r>
          </w:p>
        </w:tc>
        <w:tc>
          <w:tcPr>
            <w:tcW w:w="6120" w:type="dxa"/>
            <w:vAlign w:val="center"/>
          </w:tcPr>
          <w:p w:rsidR="00D90176" w:rsidRPr="00463412" w:rsidRDefault="00D90176" w:rsidP="001F745B">
            <w:pPr>
              <w:spacing w:beforeLines="20" w:before="48" w:afterLines="20" w:after="48" w:line="240" w:lineRule="auto"/>
              <w:ind w:left="144"/>
              <w:rPr>
                <w:sz w:val="18"/>
                <w:szCs w:val="18"/>
              </w:rPr>
            </w:pPr>
            <w:r w:rsidRPr="00463412">
              <w:rPr>
                <w:sz w:val="18"/>
                <w:szCs w:val="18"/>
              </w:rPr>
              <w:t>The amount of radiation received by the patient.</w:t>
            </w:r>
          </w:p>
        </w:tc>
        <w:tc>
          <w:tcPr>
            <w:tcW w:w="1080" w:type="dxa"/>
            <w:vAlign w:val="center"/>
          </w:tcPr>
          <w:p w:rsidR="00D90176" w:rsidRPr="007B4B42" w:rsidRDefault="00D90176"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D90176" w:rsidRPr="007B4B42" w:rsidTr="001F745B">
        <w:tblPrEx>
          <w:tblCellMar>
            <w:left w:w="0" w:type="dxa"/>
            <w:right w:w="0" w:type="dxa"/>
          </w:tblCellMar>
        </w:tblPrEx>
        <w:trPr>
          <w:cantSplit/>
          <w:trHeight w:val="240"/>
          <w:jc w:val="center"/>
        </w:trPr>
        <w:tc>
          <w:tcPr>
            <w:tcW w:w="2250" w:type="dxa"/>
            <w:tcBorders>
              <w:bottom w:val="single" w:sz="4" w:space="0" w:color="auto"/>
            </w:tcBorders>
            <w:vAlign w:val="center"/>
          </w:tcPr>
          <w:p w:rsidR="00D90176" w:rsidRPr="007B4B42" w:rsidRDefault="00D90176" w:rsidP="001F745B">
            <w:pPr>
              <w:spacing w:beforeLines="20" w:before="48" w:afterLines="20" w:after="48" w:line="240" w:lineRule="auto"/>
              <w:ind w:firstLine="90"/>
              <w:rPr>
                <w:sz w:val="18"/>
                <w:szCs w:val="18"/>
              </w:rPr>
            </w:pPr>
            <w:r>
              <w:rPr>
                <w:sz w:val="18"/>
                <w:szCs w:val="18"/>
              </w:rPr>
              <w:t>complete</w:t>
            </w:r>
          </w:p>
        </w:tc>
        <w:tc>
          <w:tcPr>
            <w:tcW w:w="6120" w:type="dxa"/>
            <w:tcBorders>
              <w:bottom w:val="single" w:sz="4" w:space="0" w:color="auto"/>
            </w:tcBorders>
            <w:vAlign w:val="center"/>
          </w:tcPr>
          <w:p w:rsidR="00D90176" w:rsidRPr="007B4B42" w:rsidRDefault="00D90176" w:rsidP="001F745B">
            <w:pPr>
              <w:spacing w:beforeLines="20" w:before="48" w:afterLines="20" w:after="48" w:line="240" w:lineRule="auto"/>
              <w:ind w:left="144"/>
              <w:rPr>
                <w:sz w:val="18"/>
                <w:szCs w:val="18"/>
              </w:rPr>
            </w:pPr>
            <w:r w:rsidRPr="005B4634">
              <w:rPr>
                <w:rFonts w:cs="Arial"/>
                <w:sz w:val="18"/>
                <w:szCs w:val="18"/>
              </w:rPr>
              <w:t>Indicates whether or not the patient completed initial planned radiotherapy</w:t>
            </w:r>
            <w:r>
              <w:rPr>
                <w:rFonts w:cs="Arial"/>
                <w:sz w:val="18"/>
                <w:szCs w:val="18"/>
              </w:rPr>
              <w:t>.</w:t>
            </w:r>
          </w:p>
        </w:tc>
        <w:tc>
          <w:tcPr>
            <w:tcW w:w="1080" w:type="dxa"/>
            <w:tcBorders>
              <w:bottom w:val="single" w:sz="4" w:space="0" w:color="auto"/>
            </w:tcBorders>
            <w:vAlign w:val="center"/>
          </w:tcPr>
          <w:p w:rsidR="00D90176" w:rsidRPr="007B4B42" w:rsidRDefault="00D90176"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ed w:val="0"/>
                  </w:checkBox>
                </w:ffData>
              </w:fldChar>
            </w:r>
            <w:r w:rsidRPr="007B4B42">
              <w:rPr>
                <w:sz w:val="18"/>
                <w:szCs w:val="18"/>
              </w:rPr>
              <w:instrText xml:space="preserve"> FORMCHECKBOX </w:instrText>
            </w:r>
            <w:r w:rsidRPr="007B4B42">
              <w:rPr>
                <w:sz w:val="18"/>
                <w:szCs w:val="18"/>
              </w:rPr>
            </w:r>
            <w:r>
              <w:rPr>
                <w:sz w:val="18"/>
                <w:szCs w:val="18"/>
              </w:rPr>
              <w:fldChar w:fldCharType="separate"/>
            </w:r>
            <w:r w:rsidRPr="007B4B42">
              <w:rPr>
                <w:sz w:val="18"/>
                <w:szCs w:val="18"/>
              </w:rPr>
              <w:fldChar w:fldCharType="end"/>
            </w:r>
          </w:p>
        </w:tc>
      </w:tr>
      <w:tr w:rsidR="007170E8" w:rsidRPr="007B4B42" w:rsidTr="008A46E2">
        <w:trPr>
          <w:cantSplit/>
          <w:trHeight w:val="240"/>
          <w:jc w:val="center"/>
        </w:trPr>
        <w:tc>
          <w:tcPr>
            <w:tcW w:w="9450" w:type="dxa"/>
            <w:gridSpan w:val="3"/>
            <w:tcBorders>
              <w:bottom w:val="single" w:sz="4" w:space="0" w:color="auto"/>
            </w:tcBorders>
            <w:shd w:val="clear" w:color="auto" w:fill="BFBFBF"/>
            <w:vAlign w:val="center"/>
          </w:tcPr>
          <w:p w:rsidR="007170E8" w:rsidRPr="007B4B42" w:rsidRDefault="00363A03" w:rsidP="00D7312F">
            <w:pPr>
              <w:spacing w:beforeLines="20" w:before="48" w:afterLines="20" w:after="48" w:line="240" w:lineRule="auto"/>
              <w:rPr>
                <w:b/>
                <w:spacing w:val="40"/>
                <w:sz w:val="18"/>
                <w:szCs w:val="18"/>
              </w:rPr>
            </w:pPr>
            <w:r>
              <w:rPr>
                <w:b/>
                <w:spacing w:val="40"/>
                <w:sz w:val="18"/>
                <w:szCs w:val="18"/>
              </w:rPr>
              <w:t xml:space="preserve">9. </w:t>
            </w:r>
            <w:r w:rsidR="00D12675">
              <w:rPr>
                <w:b/>
                <w:spacing w:val="40"/>
                <w:sz w:val="18"/>
                <w:szCs w:val="18"/>
              </w:rPr>
              <w:t xml:space="preserve">CANCER </w:t>
            </w:r>
            <w:r w:rsidR="007170E8">
              <w:rPr>
                <w:b/>
                <w:spacing w:val="40"/>
                <w:sz w:val="18"/>
                <w:szCs w:val="18"/>
              </w:rPr>
              <w:t>SURGERY</w:t>
            </w:r>
          </w:p>
        </w:tc>
      </w:tr>
      <w:tr w:rsidR="003B2069" w:rsidRPr="007B4B42" w:rsidTr="005D4FA0">
        <w:trPr>
          <w:cantSplit/>
          <w:trHeight w:val="240"/>
          <w:jc w:val="center"/>
        </w:trPr>
        <w:tc>
          <w:tcPr>
            <w:tcW w:w="9450" w:type="dxa"/>
            <w:gridSpan w:val="3"/>
            <w:shd w:val="clear" w:color="auto" w:fill="FFFFFF"/>
            <w:vAlign w:val="center"/>
          </w:tcPr>
          <w:p w:rsidR="003B2069" w:rsidRDefault="003B2069" w:rsidP="00D7312F">
            <w:pPr>
              <w:spacing w:beforeLines="20" w:before="48" w:afterLines="20" w:after="48" w:line="240" w:lineRule="auto"/>
              <w:rPr>
                <w:spacing w:val="40"/>
                <w:sz w:val="18"/>
                <w:szCs w:val="18"/>
              </w:rPr>
            </w:pPr>
            <w:r w:rsidRPr="003E0BE0">
              <w:rPr>
                <w:rStyle w:val="Emphasis"/>
                <w:sz w:val="20"/>
                <w:szCs w:val="20"/>
              </w:rPr>
              <w:lastRenderedPageBreak/>
              <w:t>Please provide a justification as to why the data selected in this section are required for your project</w:t>
            </w:r>
            <w:r>
              <w:rPr>
                <w:spacing w:val="40"/>
                <w:sz w:val="18"/>
                <w:szCs w:val="18"/>
              </w:rPr>
              <w:t>:</w:t>
            </w:r>
          </w:p>
          <w:p w:rsidR="003B2069" w:rsidRDefault="00D7312F" w:rsidP="00D7312F">
            <w:pPr>
              <w:spacing w:beforeLines="20" w:before="48" w:afterLines="20" w:after="48" w:line="240" w:lineRule="auto"/>
              <w:rPr>
                <w:b/>
                <w:spacing w:val="40"/>
                <w:sz w:val="18"/>
                <w:szCs w:val="18"/>
              </w:rPr>
            </w:pPr>
            <w:r w:rsidRPr="00D7312F">
              <w:rPr>
                <w:spacing w:val="40"/>
                <w:sz w:val="18"/>
                <w:szCs w:val="18"/>
                <w:u w:val="single"/>
              </w:rPr>
              <w:fldChar w:fldCharType="begin">
                <w:ffData>
                  <w:name w:val="Text5"/>
                  <w:enabled/>
                  <w:calcOnExit w:val="0"/>
                  <w:textInput/>
                </w:ffData>
              </w:fldChar>
            </w:r>
            <w:r w:rsidRPr="00D7312F">
              <w:rPr>
                <w:spacing w:val="40"/>
                <w:sz w:val="18"/>
                <w:szCs w:val="18"/>
                <w:u w:val="single"/>
              </w:rPr>
              <w:instrText xml:space="preserve"> FORMTEXT </w:instrText>
            </w:r>
            <w:r w:rsidRPr="00D7312F">
              <w:rPr>
                <w:spacing w:val="40"/>
                <w:sz w:val="18"/>
                <w:szCs w:val="18"/>
                <w:u w:val="single"/>
              </w:rPr>
            </w:r>
            <w:r w:rsidRPr="00D7312F">
              <w:rPr>
                <w:spacing w:val="40"/>
                <w:sz w:val="18"/>
                <w:szCs w:val="18"/>
                <w:u w:val="single"/>
              </w:rPr>
              <w:fldChar w:fldCharType="separate"/>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spacing w:val="40"/>
                <w:sz w:val="18"/>
                <w:szCs w:val="18"/>
                <w:u w:val="single"/>
              </w:rPr>
              <w:fldChar w:fldCharType="end"/>
            </w:r>
          </w:p>
        </w:tc>
      </w:tr>
      <w:tr w:rsidR="00C75C28" w:rsidRPr="007B4B42" w:rsidTr="001F745B">
        <w:tblPrEx>
          <w:tblCellMar>
            <w:left w:w="0" w:type="dxa"/>
            <w:right w:w="0" w:type="dxa"/>
          </w:tblCellMar>
        </w:tblPrEx>
        <w:trPr>
          <w:cantSplit/>
          <w:trHeight w:val="240"/>
          <w:jc w:val="center"/>
        </w:trPr>
        <w:tc>
          <w:tcPr>
            <w:tcW w:w="2250" w:type="dxa"/>
            <w:vMerge w:val="restart"/>
            <w:vAlign w:val="center"/>
          </w:tcPr>
          <w:p w:rsidR="00C75C28" w:rsidRPr="007B4B42" w:rsidRDefault="00C75C28" w:rsidP="001F745B">
            <w:pPr>
              <w:spacing w:beforeLines="20" w:before="48" w:afterLines="20" w:after="48" w:line="240" w:lineRule="auto"/>
              <w:ind w:firstLine="90"/>
              <w:rPr>
                <w:sz w:val="18"/>
                <w:szCs w:val="18"/>
              </w:rPr>
            </w:pPr>
            <w:r w:rsidRPr="007B4B42">
              <w:rPr>
                <w:sz w:val="18"/>
                <w:szCs w:val="18"/>
              </w:rPr>
              <w:t>surg_treat_date</w:t>
            </w:r>
          </w:p>
        </w:tc>
        <w:tc>
          <w:tcPr>
            <w:tcW w:w="6120" w:type="dxa"/>
            <w:vAlign w:val="center"/>
          </w:tcPr>
          <w:p w:rsidR="00C75C28" w:rsidRPr="007B4B42" w:rsidRDefault="00C75C28" w:rsidP="001F745B">
            <w:pPr>
              <w:spacing w:beforeLines="20" w:before="48" w:afterLines="20" w:after="48" w:line="240" w:lineRule="auto"/>
              <w:ind w:left="144"/>
              <w:rPr>
                <w:sz w:val="18"/>
                <w:szCs w:val="18"/>
              </w:rPr>
            </w:pPr>
            <w:r w:rsidRPr="007B4B42">
              <w:rPr>
                <w:sz w:val="18"/>
                <w:szCs w:val="18"/>
              </w:rPr>
              <w:t>The date the surgery was performed.</w:t>
            </w:r>
          </w:p>
        </w:tc>
        <w:tc>
          <w:tcPr>
            <w:tcW w:w="1080" w:type="dxa"/>
            <w:vAlign w:val="center"/>
          </w:tcPr>
          <w:p w:rsidR="00C75C28" w:rsidRPr="007B4B42" w:rsidRDefault="00C75C28"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Merge/>
            <w:vAlign w:val="center"/>
          </w:tcPr>
          <w:p w:rsidR="00C75C28" w:rsidRPr="007B4B42" w:rsidRDefault="00C75C28" w:rsidP="001F745B">
            <w:pPr>
              <w:spacing w:beforeLines="20" w:before="48" w:afterLines="20" w:after="48" w:line="240" w:lineRule="auto"/>
              <w:ind w:firstLine="90"/>
              <w:rPr>
                <w:sz w:val="18"/>
                <w:szCs w:val="18"/>
              </w:rPr>
            </w:pPr>
          </w:p>
        </w:tc>
        <w:tc>
          <w:tcPr>
            <w:tcW w:w="6120" w:type="dxa"/>
            <w:vAlign w:val="center"/>
          </w:tcPr>
          <w:p w:rsidR="00C75C28" w:rsidRPr="00C0123E" w:rsidRDefault="00C75C28" w:rsidP="001F745B">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Month and Year of </w:t>
            </w:r>
            <w:r>
              <w:rPr>
                <w:i/>
                <w:sz w:val="18"/>
                <w:szCs w:val="18"/>
              </w:rPr>
              <w:t>surgery</w:t>
            </w:r>
            <w:r w:rsidRPr="00C0123E">
              <w:rPr>
                <w:i/>
                <w:sz w:val="18"/>
                <w:szCs w:val="18"/>
              </w:rPr>
              <w:t xml:space="preserve"> only</w:t>
            </w:r>
          </w:p>
        </w:tc>
        <w:tc>
          <w:tcPr>
            <w:tcW w:w="1080" w:type="dxa"/>
            <w:vAlign w:val="center"/>
          </w:tcPr>
          <w:p w:rsidR="00C75C28" w:rsidRPr="007B4B42" w:rsidRDefault="00C75C28"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Merge/>
            <w:vAlign w:val="center"/>
          </w:tcPr>
          <w:p w:rsidR="00C75C28" w:rsidRPr="007B4B42" w:rsidRDefault="00C75C28" w:rsidP="001F745B">
            <w:pPr>
              <w:spacing w:beforeLines="20" w:before="48" w:afterLines="20" w:after="48" w:line="240" w:lineRule="auto"/>
              <w:ind w:firstLine="90"/>
              <w:rPr>
                <w:sz w:val="18"/>
                <w:szCs w:val="18"/>
              </w:rPr>
            </w:pPr>
          </w:p>
        </w:tc>
        <w:tc>
          <w:tcPr>
            <w:tcW w:w="6120" w:type="dxa"/>
            <w:vAlign w:val="center"/>
          </w:tcPr>
          <w:p w:rsidR="00C75C28" w:rsidRPr="00C0123E" w:rsidRDefault="00C75C28" w:rsidP="001F745B">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 xml:space="preserve">Year of surgery </w:t>
            </w:r>
            <w:r w:rsidRPr="00C0123E">
              <w:rPr>
                <w:i/>
                <w:sz w:val="18"/>
                <w:szCs w:val="18"/>
              </w:rPr>
              <w:t>only</w:t>
            </w:r>
          </w:p>
        </w:tc>
        <w:tc>
          <w:tcPr>
            <w:tcW w:w="1080" w:type="dxa"/>
            <w:vAlign w:val="center"/>
          </w:tcPr>
          <w:p w:rsidR="00C75C28" w:rsidRPr="007B4B42" w:rsidRDefault="00C75C28"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Align w:val="center"/>
          </w:tcPr>
          <w:p w:rsidR="00C75C28" w:rsidRPr="007B4B42" w:rsidRDefault="00C75C28" w:rsidP="001F745B">
            <w:pPr>
              <w:spacing w:beforeLines="20" w:before="48" w:afterLines="20" w:after="48" w:line="240" w:lineRule="auto"/>
              <w:ind w:firstLine="90"/>
              <w:rPr>
                <w:sz w:val="18"/>
                <w:szCs w:val="18"/>
              </w:rPr>
            </w:pPr>
            <w:r w:rsidRPr="007B4B42">
              <w:rPr>
                <w:sz w:val="18"/>
                <w:szCs w:val="18"/>
              </w:rPr>
              <w:t>surg_treat_intent</w:t>
            </w:r>
          </w:p>
        </w:tc>
        <w:tc>
          <w:tcPr>
            <w:tcW w:w="6120" w:type="dxa"/>
            <w:vAlign w:val="center"/>
          </w:tcPr>
          <w:p w:rsidR="00C75C28" w:rsidRPr="007B4B42" w:rsidRDefault="00C75C28" w:rsidP="001F745B">
            <w:pPr>
              <w:spacing w:beforeLines="20" w:before="48" w:afterLines="20" w:after="48" w:line="240" w:lineRule="auto"/>
              <w:ind w:left="144"/>
              <w:rPr>
                <w:sz w:val="18"/>
                <w:szCs w:val="18"/>
              </w:rPr>
            </w:pPr>
            <w:r>
              <w:rPr>
                <w:sz w:val="18"/>
                <w:szCs w:val="18"/>
              </w:rPr>
              <w:t>I</w:t>
            </w:r>
            <w:r w:rsidRPr="007B4B42">
              <w:rPr>
                <w:sz w:val="18"/>
                <w:szCs w:val="18"/>
              </w:rPr>
              <w:t>ndicat</w:t>
            </w:r>
            <w:r>
              <w:rPr>
                <w:sz w:val="18"/>
                <w:szCs w:val="18"/>
              </w:rPr>
              <w:t>es</w:t>
            </w:r>
            <w:r w:rsidRPr="007B4B42">
              <w:rPr>
                <w:sz w:val="18"/>
                <w:szCs w:val="18"/>
              </w:rPr>
              <w:t xml:space="preserve"> the expected result of the surgical treatment.</w:t>
            </w:r>
          </w:p>
        </w:tc>
        <w:tc>
          <w:tcPr>
            <w:tcW w:w="1080" w:type="dxa"/>
            <w:vAlign w:val="center"/>
          </w:tcPr>
          <w:p w:rsidR="00C75C28" w:rsidRPr="007B4B42" w:rsidRDefault="00C75C28"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Align w:val="center"/>
          </w:tcPr>
          <w:p w:rsidR="00C75C28" w:rsidRPr="007B4B42" w:rsidRDefault="00C75C28" w:rsidP="001F745B">
            <w:pPr>
              <w:spacing w:beforeLines="20" w:before="48" w:afterLines="20" w:after="48" w:line="240" w:lineRule="auto"/>
              <w:ind w:firstLine="90"/>
              <w:rPr>
                <w:sz w:val="18"/>
                <w:szCs w:val="18"/>
              </w:rPr>
            </w:pPr>
            <w:r w:rsidRPr="007B4B42">
              <w:rPr>
                <w:sz w:val="18"/>
                <w:szCs w:val="18"/>
              </w:rPr>
              <w:t>surg_treat_plan</w:t>
            </w:r>
          </w:p>
        </w:tc>
        <w:tc>
          <w:tcPr>
            <w:tcW w:w="6120" w:type="dxa"/>
            <w:vAlign w:val="center"/>
          </w:tcPr>
          <w:p w:rsidR="00C75C28" w:rsidRPr="007B4B42" w:rsidRDefault="00C75C28" w:rsidP="001F745B">
            <w:pPr>
              <w:spacing w:beforeLines="20" w:before="48" w:afterLines="20" w:after="48" w:line="240" w:lineRule="auto"/>
              <w:ind w:left="144"/>
              <w:rPr>
                <w:sz w:val="18"/>
                <w:szCs w:val="18"/>
              </w:rPr>
            </w:pPr>
            <w:r>
              <w:rPr>
                <w:rFonts w:cs="Arial"/>
                <w:sz w:val="18"/>
                <w:szCs w:val="18"/>
              </w:rPr>
              <w:t xml:space="preserve">Indicates how </w:t>
            </w:r>
            <w:r w:rsidRPr="007B4B42">
              <w:rPr>
                <w:rFonts w:cs="Arial"/>
                <w:sz w:val="18"/>
                <w:szCs w:val="18"/>
              </w:rPr>
              <w:t>the surgery fits into the treatment protocol</w:t>
            </w:r>
          </w:p>
        </w:tc>
        <w:tc>
          <w:tcPr>
            <w:tcW w:w="1080" w:type="dxa"/>
            <w:vAlign w:val="center"/>
          </w:tcPr>
          <w:p w:rsidR="00C75C28" w:rsidRPr="007B4B42" w:rsidRDefault="00C75C28"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7170E8" w:rsidRPr="007B4B42" w:rsidTr="00CC7E7C">
        <w:tblPrEx>
          <w:tblCellMar>
            <w:left w:w="0" w:type="dxa"/>
            <w:right w:w="0" w:type="dxa"/>
          </w:tblCellMar>
        </w:tblPrEx>
        <w:trPr>
          <w:cantSplit/>
          <w:trHeight w:val="240"/>
          <w:jc w:val="center"/>
        </w:trPr>
        <w:tc>
          <w:tcPr>
            <w:tcW w:w="2250" w:type="dxa"/>
            <w:vAlign w:val="center"/>
          </w:tcPr>
          <w:p w:rsidR="007170E8" w:rsidRPr="007B4B42" w:rsidRDefault="007170E8" w:rsidP="00D7312F">
            <w:pPr>
              <w:spacing w:beforeLines="20" w:before="48" w:afterLines="20" w:after="48" w:line="240" w:lineRule="auto"/>
              <w:ind w:firstLine="90"/>
              <w:rPr>
                <w:sz w:val="18"/>
                <w:szCs w:val="18"/>
              </w:rPr>
            </w:pPr>
            <w:r w:rsidRPr="007B4B42">
              <w:rPr>
                <w:sz w:val="18"/>
                <w:szCs w:val="18"/>
              </w:rPr>
              <w:t>surg_code</w:t>
            </w:r>
          </w:p>
        </w:tc>
        <w:tc>
          <w:tcPr>
            <w:tcW w:w="6120" w:type="dxa"/>
            <w:vAlign w:val="center"/>
          </w:tcPr>
          <w:p w:rsidR="007170E8" w:rsidRPr="00435545" w:rsidRDefault="007170E8" w:rsidP="00D7312F">
            <w:pPr>
              <w:spacing w:beforeLines="20" w:before="48" w:afterLines="20" w:after="48" w:line="240" w:lineRule="auto"/>
              <w:ind w:left="144"/>
              <w:rPr>
                <w:sz w:val="18"/>
                <w:szCs w:val="18"/>
              </w:rPr>
            </w:pPr>
            <w:r w:rsidRPr="00435545">
              <w:rPr>
                <w:rFonts w:cs="Arial"/>
                <w:sz w:val="18"/>
                <w:szCs w:val="18"/>
              </w:rPr>
              <w:t xml:space="preserve">The </w:t>
            </w:r>
            <w:r w:rsidRPr="00435545">
              <w:rPr>
                <w:rFonts w:cs="Arial"/>
                <w:iCs/>
                <w:sz w:val="18"/>
                <w:szCs w:val="18"/>
              </w:rPr>
              <w:t xml:space="preserve">Canadian Classification of Diagnostic, Therapeutic, and Surgical Procedure (CCP) code </w:t>
            </w:r>
            <w:r w:rsidRPr="00435545">
              <w:rPr>
                <w:rFonts w:cs="Arial"/>
                <w:sz w:val="18"/>
                <w:szCs w:val="18"/>
              </w:rPr>
              <w:t>used to define the surgery performed</w:t>
            </w:r>
            <w:r>
              <w:rPr>
                <w:rFonts w:cs="Arial"/>
                <w:sz w:val="18"/>
                <w:szCs w:val="18"/>
              </w:rPr>
              <w:t>.</w:t>
            </w:r>
          </w:p>
        </w:tc>
        <w:tc>
          <w:tcPr>
            <w:tcW w:w="1080" w:type="dxa"/>
            <w:vAlign w:val="center"/>
          </w:tcPr>
          <w:p w:rsidR="007170E8" w:rsidRPr="007B4B42" w:rsidRDefault="00E3521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8A46E2">
        <w:trPr>
          <w:cantSplit/>
          <w:trHeight w:val="240"/>
          <w:jc w:val="center"/>
        </w:trPr>
        <w:tc>
          <w:tcPr>
            <w:tcW w:w="9450" w:type="dxa"/>
            <w:gridSpan w:val="3"/>
            <w:tcBorders>
              <w:bottom w:val="single" w:sz="4" w:space="0" w:color="auto"/>
            </w:tcBorders>
            <w:shd w:val="clear" w:color="auto" w:fill="BFBFBF"/>
            <w:vAlign w:val="center"/>
          </w:tcPr>
          <w:p w:rsidR="007170E8" w:rsidRPr="007B4B42" w:rsidRDefault="00363A03" w:rsidP="00D7312F">
            <w:pPr>
              <w:spacing w:beforeLines="20" w:before="48" w:afterLines="20" w:after="48" w:line="240" w:lineRule="auto"/>
              <w:rPr>
                <w:b/>
                <w:spacing w:val="40"/>
                <w:sz w:val="18"/>
                <w:szCs w:val="18"/>
              </w:rPr>
            </w:pPr>
            <w:r>
              <w:rPr>
                <w:b/>
                <w:spacing w:val="40"/>
                <w:sz w:val="18"/>
                <w:szCs w:val="18"/>
              </w:rPr>
              <w:t xml:space="preserve">10. </w:t>
            </w:r>
            <w:r w:rsidR="008F5DC5">
              <w:rPr>
                <w:b/>
                <w:spacing w:val="40"/>
                <w:sz w:val="18"/>
                <w:szCs w:val="18"/>
              </w:rPr>
              <w:t xml:space="preserve">BCCA </w:t>
            </w:r>
            <w:r w:rsidR="007170E8">
              <w:rPr>
                <w:b/>
                <w:spacing w:val="40"/>
                <w:sz w:val="18"/>
                <w:szCs w:val="18"/>
              </w:rPr>
              <w:t>PHARMACY</w:t>
            </w:r>
          </w:p>
        </w:tc>
      </w:tr>
      <w:tr w:rsidR="003B2069" w:rsidRPr="007B4B42" w:rsidTr="005D4FA0">
        <w:trPr>
          <w:cantSplit/>
          <w:trHeight w:val="240"/>
          <w:jc w:val="center"/>
        </w:trPr>
        <w:tc>
          <w:tcPr>
            <w:tcW w:w="9450" w:type="dxa"/>
            <w:gridSpan w:val="3"/>
            <w:shd w:val="clear" w:color="auto" w:fill="FFFFFF"/>
            <w:vAlign w:val="center"/>
          </w:tcPr>
          <w:p w:rsidR="003B2069" w:rsidRDefault="003B2069"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rsidR="00C127AE" w:rsidRDefault="00D7312F" w:rsidP="00C127AE">
            <w:pPr>
              <w:spacing w:beforeLines="20" w:before="48" w:afterLines="20" w:after="48" w:line="240" w:lineRule="auto"/>
              <w:rPr>
                <w:spacing w:val="40"/>
                <w:sz w:val="18"/>
                <w:szCs w:val="18"/>
                <w:u w:val="single"/>
              </w:rPr>
            </w:pPr>
            <w:r w:rsidRPr="00D7312F">
              <w:rPr>
                <w:spacing w:val="40"/>
                <w:sz w:val="18"/>
                <w:szCs w:val="18"/>
                <w:u w:val="single"/>
              </w:rPr>
              <w:fldChar w:fldCharType="begin">
                <w:ffData>
                  <w:name w:val="Text5"/>
                  <w:enabled/>
                  <w:calcOnExit w:val="0"/>
                  <w:textInput/>
                </w:ffData>
              </w:fldChar>
            </w:r>
            <w:r w:rsidRPr="00D7312F">
              <w:rPr>
                <w:spacing w:val="40"/>
                <w:sz w:val="18"/>
                <w:szCs w:val="18"/>
                <w:u w:val="single"/>
              </w:rPr>
              <w:instrText xml:space="preserve"> FORMTEXT </w:instrText>
            </w:r>
            <w:r w:rsidRPr="00D7312F">
              <w:rPr>
                <w:spacing w:val="40"/>
                <w:sz w:val="18"/>
                <w:szCs w:val="18"/>
                <w:u w:val="single"/>
              </w:rPr>
            </w:r>
            <w:r w:rsidRPr="00D7312F">
              <w:rPr>
                <w:spacing w:val="40"/>
                <w:sz w:val="18"/>
                <w:szCs w:val="18"/>
                <w:u w:val="single"/>
              </w:rPr>
              <w:fldChar w:fldCharType="separate"/>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spacing w:val="40"/>
                <w:sz w:val="18"/>
                <w:szCs w:val="18"/>
                <w:u w:val="single"/>
              </w:rPr>
              <w:fldChar w:fldCharType="end"/>
            </w:r>
            <w:r w:rsidR="00C127AE">
              <w:rPr>
                <w:spacing w:val="40"/>
                <w:sz w:val="18"/>
                <w:szCs w:val="18"/>
                <w:u w:val="single"/>
              </w:rPr>
              <w:t xml:space="preserve"> </w:t>
            </w:r>
          </w:p>
          <w:p w:rsidR="003B2069" w:rsidRDefault="00C127AE" w:rsidP="00C127AE">
            <w:pPr>
              <w:spacing w:beforeLines="20" w:before="48" w:afterLines="20" w:after="48" w:line="240" w:lineRule="auto"/>
              <w:rPr>
                <w:b/>
                <w:spacing w:val="40"/>
                <w:sz w:val="18"/>
                <w:szCs w:val="18"/>
              </w:rPr>
            </w:pPr>
            <w:r w:rsidRPr="00C63B48">
              <w:rPr>
                <w:rStyle w:val="Emphasis"/>
                <w:i w:val="0"/>
                <w:sz w:val="20"/>
                <w:szCs w:val="20"/>
              </w:rPr>
              <w:t xml:space="preserve">Note: please refer to list prices in Canada for oncology </w:t>
            </w:r>
            <w:r w:rsidRPr="00C63B48">
              <w:rPr>
                <w:rStyle w:val="Emphasis"/>
                <w:b/>
                <w:i w:val="0"/>
                <w:sz w:val="20"/>
                <w:szCs w:val="20"/>
              </w:rPr>
              <w:t>drug costing</w:t>
            </w:r>
            <w:r w:rsidRPr="00C63B48">
              <w:rPr>
                <w:rStyle w:val="Emphasis"/>
                <w:i w:val="0"/>
                <w:sz w:val="20"/>
                <w:szCs w:val="20"/>
              </w:rPr>
              <w:t xml:space="preserve"> for research projects.</w:t>
            </w:r>
          </w:p>
        </w:tc>
      </w:tr>
      <w:tr w:rsidR="00D90176" w:rsidRPr="007B4B42" w:rsidTr="001F745B">
        <w:tblPrEx>
          <w:tblCellMar>
            <w:left w:w="0" w:type="dxa"/>
            <w:right w:w="0" w:type="dxa"/>
          </w:tblCellMar>
        </w:tblPrEx>
        <w:trPr>
          <w:cantSplit/>
          <w:trHeight w:val="240"/>
          <w:jc w:val="center"/>
        </w:trPr>
        <w:tc>
          <w:tcPr>
            <w:tcW w:w="2250" w:type="dxa"/>
            <w:vAlign w:val="center"/>
          </w:tcPr>
          <w:p w:rsidR="00D90176" w:rsidRPr="00B84818" w:rsidRDefault="00D90176" w:rsidP="001F745B">
            <w:pPr>
              <w:spacing w:beforeLines="20" w:before="48" w:afterLines="20" w:after="48" w:line="240" w:lineRule="auto"/>
              <w:ind w:firstLine="90"/>
              <w:rPr>
                <w:sz w:val="18"/>
                <w:szCs w:val="18"/>
              </w:rPr>
            </w:pPr>
            <w:r>
              <w:rPr>
                <w:sz w:val="18"/>
                <w:szCs w:val="18"/>
              </w:rPr>
              <w:t>*</w:t>
            </w:r>
            <w:r w:rsidRPr="00B84818">
              <w:rPr>
                <w:sz w:val="18"/>
                <w:szCs w:val="18"/>
              </w:rPr>
              <w:t>claim_id</w:t>
            </w:r>
          </w:p>
        </w:tc>
        <w:tc>
          <w:tcPr>
            <w:tcW w:w="6120" w:type="dxa"/>
            <w:vAlign w:val="center"/>
          </w:tcPr>
          <w:p w:rsidR="00D90176" w:rsidRPr="00B84818" w:rsidRDefault="00D90176" w:rsidP="001F745B">
            <w:pPr>
              <w:spacing w:beforeLines="20" w:before="48" w:afterLines="20" w:after="48" w:line="240" w:lineRule="auto"/>
              <w:ind w:left="144"/>
              <w:rPr>
                <w:sz w:val="18"/>
                <w:szCs w:val="18"/>
              </w:rPr>
            </w:pPr>
            <w:r w:rsidRPr="00B84818">
              <w:rPr>
                <w:sz w:val="18"/>
                <w:szCs w:val="18"/>
              </w:rPr>
              <w:t xml:space="preserve">Prescription number or OSCAR , </w:t>
            </w:r>
            <w:r>
              <w:rPr>
                <w:sz w:val="18"/>
                <w:szCs w:val="18"/>
              </w:rPr>
              <w:t>PANDA</w:t>
            </w:r>
            <w:r w:rsidRPr="00B84818">
              <w:rPr>
                <w:sz w:val="18"/>
                <w:szCs w:val="18"/>
              </w:rPr>
              <w:t xml:space="preserve"> or BDM claim number generated by the system.</w:t>
            </w:r>
          </w:p>
        </w:tc>
        <w:tc>
          <w:tcPr>
            <w:tcW w:w="1080" w:type="dxa"/>
            <w:vAlign w:val="center"/>
          </w:tcPr>
          <w:p w:rsidR="00D90176" w:rsidRPr="007B4B42" w:rsidRDefault="00D90176"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Align w:val="center"/>
          </w:tcPr>
          <w:p w:rsidR="00C75C28" w:rsidRPr="00B84818" w:rsidRDefault="00C75C28" w:rsidP="001F745B">
            <w:pPr>
              <w:spacing w:beforeLines="20" w:before="48" w:afterLines="20" w:after="48" w:line="240" w:lineRule="auto"/>
              <w:ind w:firstLine="90"/>
              <w:rPr>
                <w:sz w:val="18"/>
                <w:szCs w:val="18"/>
              </w:rPr>
            </w:pPr>
            <w:r>
              <w:rPr>
                <w:sz w:val="18"/>
                <w:szCs w:val="18"/>
              </w:rPr>
              <w:t>d</w:t>
            </w:r>
            <w:r w:rsidRPr="00B84818">
              <w:rPr>
                <w:sz w:val="18"/>
                <w:szCs w:val="18"/>
              </w:rPr>
              <w:t>in</w:t>
            </w:r>
          </w:p>
        </w:tc>
        <w:tc>
          <w:tcPr>
            <w:tcW w:w="6120" w:type="dxa"/>
            <w:vAlign w:val="center"/>
          </w:tcPr>
          <w:p w:rsidR="00C75C28" w:rsidRPr="00B84818" w:rsidRDefault="00C75C28" w:rsidP="001F745B">
            <w:pPr>
              <w:spacing w:beforeLines="20" w:before="48" w:afterLines="20" w:after="48" w:line="240" w:lineRule="auto"/>
              <w:ind w:left="144"/>
              <w:rPr>
                <w:sz w:val="18"/>
                <w:szCs w:val="18"/>
              </w:rPr>
            </w:pPr>
            <w:r w:rsidRPr="00B84818">
              <w:rPr>
                <w:sz w:val="18"/>
                <w:szCs w:val="18"/>
              </w:rPr>
              <w:t>A Drug Identification Number (DIN) is a computer-generated (typically) eight digit number assigned by Health Canada to a drug product prior to being marketed in Canada. May also be generated by BCCA pharmacy to differentiate between various sources of supply, vial sizes and clinical trials.</w:t>
            </w:r>
          </w:p>
        </w:tc>
        <w:tc>
          <w:tcPr>
            <w:tcW w:w="1080" w:type="dxa"/>
            <w:vAlign w:val="center"/>
          </w:tcPr>
          <w:p w:rsidR="00C75C28" w:rsidRPr="007B4B42" w:rsidRDefault="00C75C28"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Merge w:val="restart"/>
            <w:vAlign w:val="center"/>
          </w:tcPr>
          <w:p w:rsidR="00C75C28" w:rsidRPr="00B84818" w:rsidRDefault="00C75C28" w:rsidP="001F745B">
            <w:pPr>
              <w:spacing w:beforeLines="20" w:before="48" w:afterLines="20" w:after="48" w:line="240" w:lineRule="auto"/>
              <w:ind w:firstLine="90"/>
              <w:rPr>
                <w:sz w:val="18"/>
                <w:szCs w:val="18"/>
              </w:rPr>
            </w:pPr>
            <w:r w:rsidRPr="00B84818">
              <w:rPr>
                <w:sz w:val="18"/>
                <w:szCs w:val="18"/>
              </w:rPr>
              <w:t>prescription_date</w:t>
            </w:r>
          </w:p>
        </w:tc>
        <w:tc>
          <w:tcPr>
            <w:tcW w:w="6120" w:type="dxa"/>
            <w:vAlign w:val="center"/>
          </w:tcPr>
          <w:p w:rsidR="00C75C28" w:rsidRPr="00B84818" w:rsidRDefault="00C75C28" w:rsidP="001F745B">
            <w:pPr>
              <w:spacing w:beforeLines="20" w:before="48" w:afterLines="20" w:after="48" w:line="240" w:lineRule="auto"/>
              <w:ind w:left="144"/>
              <w:rPr>
                <w:sz w:val="18"/>
                <w:szCs w:val="18"/>
              </w:rPr>
            </w:pPr>
            <w:r w:rsidRPr="00B84818">
              <w:rPr>
                <w:sz w:val="18"/>
                <w:szCs w:val="18"/>
              </w:rPr>
              <w:t xml:space="preserve">The date the drug was charged/billed. </w:t>
            </w:r>
            <w:r>
              <w:rPr>
                <w:sz w:val="18"/>
                <w:szCs w:val="18"/>
              </w:rPr>
              <w:t xml:space="preserve"> </w:t>
            </w:r>
            <w:r w:rsidRPr="00B84818">
              <w:rPr>
                <w:sz w:val="18"/>
                <w:szCs w:val="18"/>
              </w:rPr>
              <w:t>May be the date the drug was dispensed. May also reflect the date the prescription was reversed or credited.</w:t>
            </w:r>
          </w:p>
        </w:tc>
        <w:tc>
          <w:tcPr>
            <w:tcW w:w="1080" w:type="dxa"/>
            <w:vAlign w:val="center"/>
          </w:tcPr>
          <w:p w:rsidR="00C75C28" w:rsidRPr="007B4B42" w:rsidRDefault="00C75C28"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Merge/>
            <w:vAlign w:val="center"/>
          </w:tcPr>
          <w:p w:rsidR="00C75C28" w:rsidRPr="00B84818" w:rsidRDefault="00C75C28" w:rsidP="001F745B">
            <w:pPr>
              <w:spacing w:beforeLines="20" w:before="48" w:afterLines="20" w:after="48" w:line="240" w:lineRule="auto"/>
              <w:ind w:firstLine="90"/>
              <w:rPr>
                <w:sz w:val="18"/>
                <w:szCs w:val="18"/>
              </w:rPr>
            </w:pPr>
          </w:p>
        </w:tc>
        <w:tc>
          <w:tcPr>
            <w:tcW w:w="6120" w:type="dxa"/>
            <w:vAlign w:val="center"/>
          </w:tcPr>
          <w:p w:rsidR="00C75C28" w:rsidRPr="00C0123E" w:rsidRDefault="00C75C28" w:rsidP="001F745B">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Month and Year of </w:t>
            </w:r>
            <w:r>
              <w:rPr>
                <w:i/>
                <w:sz w:val="18"/>
                <w:szCs w:val="18"/>
              </w:rPr>
              <w:t>prescription</w:t>
            </w:r>
            <w:r w:rsidRPr="00C0123E">
              <w:rPr>
                <w:i/>
                <w:sz w:val="18"/>
                <w:szCs w:val="18"/>
              </w:rPr>
              <w:t xml:space="preserve"> only</w:t>
            </w:r>
          </w:p>
        </w:tc>
        <w:tc>
          <w:tcPr>
            <w:tcW w:w="1080" w:type="dxa"/>
            <w:vAlign w:val="center"/>
          </w:tcPr>
          <w:p w:rsidR="00C75C28" w:rsidRPr="007B4B42" w:rsidRDefault="00C75C28"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Merge/>
            <w:vAlign w:val="center"/>
          </w:tcPr>
          <w:p w:rsidR="00C75C28" w:rsidRPr="00B84818" w:rsidRDefault="00C75C28" w:rsidP="001F745B">
            <w:pPr>
              <w:spacing w:beforeLines="20" w:before="48" w:afterLines="20" w:after="48" w:line="240" w:lineRule="auto"/>
              <w:ind w:firstLine="90"/>
              <w:rPr>
                <w:sz w:val="18"/>
                <w:szCs w:val="18"/>
              </w:rPr>
            </w:pPr>
          </w:p>
        </w:tc>
        <w:tc>
          <w:tcPr>
            <w:tcW w:w="6120" w:type="dxa"/>
            <w:vAlign w:val="center"/>
          </w:tcPr>
          <w:p w:rsidR="00C75C28" w:rsidRPr="00C0123E" w:rsidRDefault="00C75C28" w:rsidP="001F745B">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Year of prescription</w:t>
            </w:r>
            <w:r w:rsidRPr="00C0123E">
              <w:rPr>
                <w:i/>
                <w:sz w:val="18"/>
                <w:szCs w:val="18"/>
              </w:rPr>
              <w:t xml:space="preserve"> only</w:t>
            </w:r>
          </w:p>
        </w:tc>
        <w:tc>
          <w:tcPr>
            <w:tcW w:w="1080" w:type="dxa"/>
            <w:vAlign w:val="center"/>
          </w:tcPr>
          <w:p w:rsidR="00C75C28" w:rsidRPr="007B4B42" w:rsidRDefault="00C75C28"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C75C28" w:rsidRPr="007B4B42" w:rsidTr="001F745B">
        <w:tblPrEx>
          <w:tblCellMar>
            <w:left w:w="0" w:type="dxa"/>
            <w:right w:w="0" w:type="dxa"/>
          </w:tblCellMar>
        </w:tblPrEx>
        <w:trPr>
          <w:cantSplit/>
          <w:trHeight w:val="240"/>
          <w:jc w:val="center"/>
        </w:trPr>
        <w:tc>
          <w:tcPr>
            <w:tcW w:w="2250" w:type="dxa"/>
            <w:vAlign w:val="center"/>
          </w:tcPr>
          <w:p w:rsidR="00C75C28" w:rsidRPr="00B84818" w:rsidRDefault="00C75C28" w:rsidP="001F745B">
            <w:pPr>
              <w:spacing w:beforeLines="20" w:before="48" w:afterLines="20" w:after="48" w:line="240" w:lineRule="auto"/>
              <w:ind w:firstLine="90"/>
              <w:rPr>
                <w:sz w:val="18"/>
                <w:szCs w:val="18"/>
              </w:rPr>
            </w:pPr>
            <w:r w:rsidRPr="00B84818">
              <w:rPr>
                <w:sz w:val="18"/>
                <w:szCs w:val="18"/>
              </w:rPr>
              <w:t>drug_name</w:t>
            </w:r>
          </w:p>
        </w:tc>
        <w:tc>
          <w:tcPr>
            <w:tcW w:w="6120" w:type="dxa"/>
            <w:vAlign w:val="center"/>
          </w:tcPr>
          <w:p w:rsidR="00C75C28" w:rsidRPr="00B84818" w:rsidRDefault="00C75C28" w:rsidP="001F745B">
            <w:pPr>
              <w:spacing w:beforeLines="20" w:before="48" w:afterLines="20" w:after="48" w:line="240" w:lineRule="auto"/>
              <w:ind w:left="144"/>
              <w:rPr>
                <w:sz w:val="18"/>
                <w:szCs w:val="18"/>
              </w:rPr>
            </w:pPr>
            <w:r w:rsidRPr="00B84818">
              <w:rPr>
                <w:sz w:val="18"/>
                <w:szCs w:val="18"/>
              </w:rPr>
              <w:t>The name of the drug dispensed.</w:t>
            </w:r>
          </w:p>
        </w:tc>
        <w:tc>
          <w:tcPr>
            <w:tcW w:w="1080" w:type="dxa"/>
            <w:vAlign w:val="center"/>
          </w:tcPr>
          <w:p w:rsidR="00C75C28" w:rsidRPr="007B4B42" w:rsidRDefault="00C75C28"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5D0D76" w:rsidRPr="007B4B42" w:rsidTr="001F745B">
        <w:tblPrEx>
          <w:tblCellMar>
            <w:left w:w="0" w:type="dxa"/>
            <w:right w:w="0" w:type="dxa"/>
          </w:tblCellMar>
        </w:tblPrEx>
        <w:trPr>
          <w:cantSplit/>
          <w:trHeight w:val="240"/>
          <w:jc w:val="center"/>
        </w:trPr>
        <w:tc>
          <w:tcPr>
            <w:tcW w:w="2250" w:type="dxa"/>
            <w:vAlign w:val="center"/>
          </w:tcPr>
          <w:p w:rsidR="005D0D76" w:rsidRPr="00B84818" w:rsidRDefault="005D0D76" w:rsidP="001F745B">
            <w:pPr>
              <w:spacing w:beforeLines="20" w:before="48" w:afterLines="20" w:after="48" w:line="240" w:lineRule="auto"/>
              <w:ind w:firstLine="90"/>
              <w:rPr>
                <w:sz w:val="18"/>
                <w:szCs w:val="18"/>
              </w:rPr>
            </w:pPr>
            <w:r w:rsidRPr="00B84818">
              <w:rPr>
                <w:sz w:val="18"/>
                <w:szCs w:val="18"/>
              </w:rPr>
              <w:t>protocol_code</w:t>
            </w:r>
          </w:p>
        </w:tc>
        <w:tc>
          <w:tcPr>
            <w:tcW w:w="6120" w:type="dxa"/>
            <w:vAlign w:val="center"/>
          </w:tcPr>
          <w:p w:rsidR="005D0D76" w:rsidRPr="00B84818" w:rsidRDefault="005D0D76" w:rsidP="001F745B">
            <w:pPr>
              <w:spacing w:beforeLines="20" w:before="48" w:afterLines="20" w:after="48" w:line="240" w:lineRule="auto"/>
              <w:ind w:left="144"/>
              <w:rPr>
                <w:sz w:val="18"/>
                <w:szCs w:val="18"/>
              </w:rPr>
            </w:pPr>
            <w:r w:rsidRPr="00B84818">
              <w:rPr>
                <w:sz w:val="18"/>
                <w:szCs w:val="18"/>
              </w:rPr>
              <w:t>The BCCA code specifying the name of the protocol for this prescription or predefined pneumonic for swift order entry purposes. May be blank if no code was specified or not applicable.</w:t>
            </w:r>
          </w:p>
        </w:tc>
        <w:tc>
          <w:tcPr>
            <w:tcW w:w="1080" w:type="dxa"/>
            <w:vAlign w:val="center"/>
          </w:tcPr>
          <w:p w:rsidR="005D0D76" w:rsidRPr="007B4B42" w:rsidRDefault="005D0D76"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5D0D76" w:rsidRPr="007B4B42" w:rsidTr="001F745B">
        <w:tblPrEx>
          <w:tblCellMar>
            <w:left w:w="0" w:type="dxa"/>
            <w:right w:w="0" w:type="dxa"/>
          </w:tblCellMar>
        </w:tblPrEx>
        <w:trPr>
          <w:cantSplit/>
          <w:trHeight w:val="240"/>
          <w:jc w:val="center"/>
        </w:trPr>
        <w:tc>
          <w:tcPr>
            <w:tcW w:w="2250" w:type="dxa"/>
            <w:vAlign w:val="center"/>
          </w:tcPr>
          <w:p w:rsidR="005D0D76" w:rsidRPr="00B84818" w:rsidRDefault="005D0D76" w:rsidP="001F745B">
            <w:pPr>
              <w:spacing w:beforeLines="20" w:before="48" w:afterLines="20" w:after="48" w:line="240" w:lineRule="auto"/>
              <w:ind w:firstLine="90"/>
              <w:rPr>
                <w:sz w:val="18"/>
                <w:szCs w:val="18"/>
              </w:rPr>
            </w:pPr>
            <w:r w:rsidRPr="00B84818">
              <w:rPr>
                <w:sz w:val="18"/>
                <w:szCs w:val="18"/>
              </w:rPr>
              <w:t>chemotherapy_agent</w:t>
            </w:r>
          </w:p>
        </w:tc>
        <w:tc>
          <w:tcPr>
            <w:tcW w:w="6120" w:type="dxa"/>
            <w:vAlign w:val="center"/>
          </w:tcPr>
          <w:p w:rsidR="005D0D76" w:rsidRPr="00B84818" w:rsidRDefault="005D0D76" w:rsidP="001F745B">
            <w:pPr>
              <w:spacing w:beforeLines="20" w:before="48" w:afterLines="20" w:after="48" w:line="240" w:lineRule="auto"/>
              <w:ind w:left="144"/>
              <w:rPr>
                <w:sz w:val="18"/>
                <w:szCs w:val="18"/>
              </w:rPr>
            </w:pPr>
            <w:r w:rsidRPr="00B84818">
              <w:rPr>
                <w:sz w:val="18"/>
                <w:szCs w:val="18"/>
              </w:rPr>
              <w:t xml:space="preserve">Indicates if the drug is a treatment for cancer = Y; may also be a drug used in a clinical trial at BCCA. Derived from another table where the drug name, DIN, and route must be </w:t>
            </w:r>
            <w:r>
              <w:rPr>
                <w:sz w:val="18"/>
                <w:szCs w:val="18"/>
              </w:rPr>
              <w:t>entered</w:t>
            </w:r>
            <w:r w:rsidRPr="00B84818">
              <w:rPr>
                <w:sz w:val="18"/>
                <w:szCs w:val="18"/>
              </w:rPr>
              <w:t xml:space="preserve">. If drug </w:t>
            </w:r>
            <w:r>
              <w:rPr>
                <w:sz w:val="18"/>
                <w:szCs w:val="18"/>
              </w:rPr>
              <w:t>is blank</w:t>
            </w:r>
            <w:r w:rsidRPr="00B84818">
              <w:rPr>
                <w:sz w:val="18"/>
                <w:szCs w:val="18"/>
              </w:rPr>
              <w:t xml:space="preserve">, then </w:t>
            </w:r>
            <w:r>
              <w:rPr>
                <w:sz w:val="18"/>
                <w:szCs w:val="18"/>
              </w:rPr>
              <w:t>c</w:t>
            </w:r>
            <w:r w:rsidRPr="00B84818">
              <w:rPr>
                <w:sz w:val="18"/>
                <w:szCs w:val="18"/>
              </w:rPr>
              <w:t xml:space="preserve">hemotherapy_agent </w:t>
            </w:r>
            <w:r>
              <w:rPr>
                <w:sz w:val="18"/>
                <w:szCs w:val="18"/>
              </w:rPr>
              <w:t>=</w:t>
            </w:r>
            <w:r w:rsidRPr="00B84818">
              <w:rPr>
                <w:sz w:val="18"/>
                <w:szCs w:val="18"/>
              </w:rPr>
              <w:t xml:space="preserve"> null.</w:t>
            </w:r>
          </w:p>
        </w:tc>
        <w:tc>
          <w:tcPr>
            <w:tcW w:w="1080" w:type="dxa"/>
            <w:vAlign w:val="center"/>
          </w:tcPr>
          <w:p w:rsidR="005D0D76" w:rsidRPr="007B4B42" w:rsidRDefault="005D0D76"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5D0D76" w:rsidRPr="007B4B42" w:rsidTr="001F745B">
        <w:tblPrEx>
          <w:tblCellMar>
            <w:left w:w="0" w:type="dxa"/>
            <w:right w:w="0" w:type="dxa"/>
          </w:tblCellMar>
        </w:tblPrEx>
        <w:trPr>
          <w:cantSplit/>
          <w:trHeight w:val="240"/>
          <w:jc w:val="center"/>
        </w:trPr>
        <w:tc>
          <w:tcPr>
            <w:tcW w:w="2250" w:type="dxa"/>
            <w:vAlign w:val="center"/>
          </w:tcPr>
          <w:p w:rsidR="005D0D76" w:rsidRPr="00B84818" w:rsidRDefault="005D0D76" w:rsidP="001F745B">
            <w:pPr>
              <w:spacing w:beforeLines="20" w:before="48" w:afterLines="20" w:after="48" w:line="240" w:lineRule="auto"/>
              <w:ind w:firstLine="90"/>
              <w:rPr>
                <w:sz w:val="18"/>
                <w:szCs w:val="18"/>
              </w:rPr>
            </w:pPr>
            <w:r w:rsidRPr="00B84818">
              <w:rPr>
                <w:sz w:val="18"/>
                <w:szCs w:val="18"/>
              </w:rPr>
              <w:t xml:space="preserve">route </w:t>
            </w:r>
          </w:p>
        </w:tc>
        <w:tc>
          <w:tcPr>
            <w:tcW w:w="6120" w:type="dxa"/>
            <w:vAlign w:val="center"/>
          </w:tcPr>
          <w:p w:rsidR="005D0D76" w:rsidRPr="00B84818" w:rsidRDefault="005D0D76" w:rsidP="001F745B">
            <w:pPr>
              <w:spacing w:beforeLines="20" w:before="48" w:afterLines="20" w:after="48" w:line="240" w:lineRule="auto"/>
              <w:ind w:left="144"/>
              <w:rPr>
                <w:sz w:val="18"/>
                <w:szCs w:val="18"/>
              </w:rPr>
            </w:pPr>
            <w:r w:rsidRPr="00B84818">
              <w:rPr>
                <w:sz w:val="18"/>
                <w:szCs w:val="18"/>
              </w:rPr>
              <w:t xml:space="preserve">Sometimes it is the method of how the drug was administered (IV or PO). For non-PO routes it may default to IV or PO (for example, subcutaneous, topical, rectal, </w:t>
            </w:r>
            <w:r w:rsidR="008B07FD" w:rsidRPr="00B84818">
              <w:rPr>
                <w:sz w:val="18"/>
                <w:szCs w:val="18"/>
              </w:rPr>
              <w:t>etc.</w:t>
            </w:r>
            <w:r w:rsidRPr="00B84818">
              <w:rPr>
                <w:sz w:val="18"/>
                <w:szCs w:val="18"/>
              </w:rPr>
              <w:t xml:space="preserve">). For some drugs dispensed but not administered, may be designated as PO even though they are given intravenously. </w:t>
            </w:r>
          </w:p>
        </w:tc>
        <w:tc>
          <w:tcPr>
            <w:tcW w:w="1080" w:type="dxa"/>
            <w:vAlign w:val="center"/>
          </w:tcPr>
          <w:p w:rsidR="005D0D76" w:rsidRPr="007B4B42" w:rsidRDefault="005D0D76"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5D0D76" w:rsidRPr="007B4B42" w:rsidTr="001F745B">
        <w:tblPrEx>
          <w:tblCellMar>
            <w:left w:w="0" w:type="dxa"/>
            <w:right w:w="0" w:type="dxa"/>
          </w:tblCellMar>
        </w:tblPrEx>
        <w:trPr>
          <w:cantSplit/>
          <w:trHeight w:val="240"/>
          <w:jc w:val="center"/>
        </w:trPr>
        <w:tc>
          <w:tcPr>
            <w:tcW w:w="2250" w:type="dxa"/>
            <w:vAlign w:val="center"/>
          </w:tcPr>
          <w:p w:rsidR="005D0D76" w:rsidRPr="00B84818" w:rsidRDefault="005D0D76" w:rsidP="001F745B">
            <w:pPr>
              <w:spacing w:beforeLines="20" w:before="48" w:afterLines="20" w:after="48" w:line="240" w:lineRule="auto"/>
              <w:ind w:firstLine="90"/>
              <w:rPr>
                <w:sz w:val="18"/>
                <w:szCs w:val="18"/>
              </w:rPr>
            </w:pPr>
            <w:r w:rsidRPr="00B84818">
              <w:rPr>
                <w:sz w:val="18"/>
                <w:szCs w:val="18"/>
              </w:rPr>
              <w:t>source</w:t>
            </w:r>
          </w:p>
        </w:tc>
        <w:tc>
          <w:tcPr>
            <w:tcW w:w="6120" w:type="dxa"/>
            <w:vAlign w:val="center"/>
          </w:tcPr>
          <w:p w:rsidR="005D0D76" w:rsidRPr="00B84818" w:rsidRDefault="005D0D76" w:rsidP="001F745B">
            <w:pPr>
              <w:spacing w:beforeLines="20" w:before="48" w:afterLines="20" w:after="48" w:line="240" w:lineRule="auto"/>
              <w:ind w:left="144"/>
              <w:rPr>
                <w:sz w:val="18"/>
                <w:szCs w:val="18"/>
              </w:rPr>
            </w:pPr>
            <w:r w:rsidRPr="00B84818">
              <w:rPr>
                <w:sz w:val="18"/>
                <w:szCs w:val="18"/>
              </w:rPr>
              <w:t>The system from where the information originated (BDM, OSCAR, PANDA, VCP, WORX).</w:t>
            </w:r>
          </w:p>
        </w:tc>
        <w:tc>
          <w:tcPr>
            <w:tcW w:w="1080" w:type="dxa"/>
            <w:vAlign w:val="center"/>
          </w:tcPr>
          <w:p w:rsidR="005D0D76" w:rsidRPr="007B4B42" w:rsidRDefault="005D0D76"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5D0D76" w:rsidRPr="007B4B42" w:rsidTr="001F745B">
        <w:tblPrEx>
          <w:tblCellMar>
            <w:left w:w="0" w:type="dxa"/>
            <w:right w:w="0" w:type="dxa"/>
          </w:tblCellMar>
        </w:tblPrEx>
        <w:trPr>
          <w:cantSplit/>
          <w:trHeight w:val="240"/>
          <w:jc w:val="center"/>
        </w:trPr>
        <w:tc>
          <w:tcPr>
            <w:tcW w:w="2250" w:type="dxa"/>
            <w:vAlign w:val="center"/>
          </w:tcPr>
          <w:p w:rsidR="005D0D76" w:rsidRPr="00B84818" w:rsidRDefault="005D0D76" w:rsidP="001F745B">
            <w:pPr>
              <w:spacing w:beforeLines="20" w:before="48" w:afterLines="20" w:after="48" w:line="240" w:lineRule="auto"/>
              <w:ind w:firstLine="90"/>
              <w:rPr>
                <w:sz w:val="18"/>
                <w:szCs w:val="18"/>
              </w:rPr>
            </w:pPr>
            <w:r>
              <w:rPr>
                <w:sz w:val="18"/>
                <w:szCs w:val="18"/>
              </w:rPr>
              <w:t>d</w:t>
            </w:r>
            <w:r w:rsidRPr="00B84818">
              <w:rPr>
                <w:sz w:val="18"/>
                <w:szCs w:val="18"/>
              </w:rPr>
              <w:t>ose</w:t>
            </w:r>
          </w:p>
        </w:tc>
        <w:tc>
          <w:tcPr>
            <w:tcW w:w="6120" w:type="dxa"/>
            <w:vAlign w:val="center"/>
          </w:tcPr>
          <w:p w:rsidR="005D0D76" w:rsidRPr="00B84818" w:rsidRDefault="005D0D76" w:rsidP="001F745B">
            <w:pPr>
              <w:spacing w:beforeLines="20" w:before="48" w:afterLines="20" w:after="48" w:line="240" w:lineRule="auto"/>
              <w:ind w:left="144"/>
              <w:rPr>
                <w:sz w:val="18"/>
                <w:szCs w:val="18"/>
              </w:rPr>
            </w:pPr>
            <w:r w:rsidRPr="00B84818">
              <w:rPr>
                <w:sz w:val="18"/>
                <w:szCs w:val="18"/>
              </w:rPr>
              <w:t>The dose of drug dispensed or the unit size of a single unit of the drug</w:t>
            </w:r>
            <w:r>
              <w:rPr>
                <w:sz w:val="18"/>
                <w:szCs w:val="18"/>
              </w:rPr>
              <w:t>.</w:t>
            </w:r>
          </w:p>
        </w:tc>
        <w:tc>
          <w:tcPr>
            <w:tcW w:w="1080" w:type="dxa"/>
            <w:vAlign w:val="center"/>
          </w:tcPr>
          <w:p w:rsidR="005D0D76" w:rsidRPr="007B4B42" w:rsidRDefault="005D0D76"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5D0D76" w:rsidRPr="007B4B42" w:rsidTr="001F745B">
        <w:tblPrEx>
          <w:tblCellMar>
            <w:left w:w="0" w:type="dxa"/>
            <w:right w:w="0" w:type="dxa"/>
          </w:tblCellMar>
        </w:tblPrEx>
        <w:trPr>
          <w:cantSplit/>
          <w:trHeight w:val="240"/>
          <w:jc w:val="center"/>
        </w:trPr>
        <w:tc>
          <w:tcPr>
            <w:tcW w:w="2250" w:type="dxa"/>
            <w:vAlign w:val="center"/>
          </w:tcPr>
          <w:p w:rsidR="005D0D76" w:rsidRPr="00B84818" w:rsidRDefault="005D0D76" w:rsidP="001F745B">
            <w:pPr>
              <w:spacing w:beforeLines="20" w:before="48" w:afterLines="20" w:after="48" w:line="240" w:lineRule="auto"/>
              <w:ind w:firstLine="90"/>
              <w:rPr>
                <w:sz w:val="18"/>
                <w:szCs w:val="18"/>
              </w:rPr>
            </w:pPr>
            <w:r w:rsidRPr="00B84818">
              <w:rPr>
                <w:sz w:val="18"/>
                <w:szCs w:val="18"/>
              </w:rPr>
              <w:t>disp_unit_qty</w:t>
            </w:r>
          </w:p>
        </w:tc>
        <w:tc>
          <w:tcPr>
            <w:tcW w:w="6120" w:type="dxa"/>
            <w:vAlign w:val="center"/>
          </w:tcPr>
          <w:p w:rsidR="005D0D76" w:rsidRPr="00B84818" w:rsidRDefault="005D0D76" w:rsidP="001F745B">
            <w:pPr>
              <w:spacing w:beforeLines="20" w:before="48" w:afterLines="20" w:after="48" w:line="240" w:lineRule="auto"/>
              <w:ind w:left="144"/>
              <w:rPr>
                <w:sz w:val="18"/>
                <w:szCs w:val="18"/>
              </w:rPr>
            </w:pPr>
            <w:r w:rsidRPr="00B84818">
              <w:rPr>
                <w:sz w:val="18"/>
                <w:szCs w:val="18"/>
              </w:rPr>
              <w:t>The quantity of drug dispensed if it is an oral or take-home drug; for intravenous drugs administered it may be the number of vials used in the preparation or it may be the dose. It may be a negative number to indicate that it is a credit.</w:t>
            </w:r>
          </w:p>
        </w:tc>
        <w:tc>
          <w:tcPr>
            <w:tcW w:w="1080" w:type="dxa"/>
            <w:vAlign w:val="center"/>
          </w:tcPr>
          <w:p w:rsidR="005D0D76" w:rsidRPr="007B4B42" w:rsidRDefault="005D0D76"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Pr>
                <w:sz w:val="18"/>
                <w:szCs w:val="18"/>
              </w:rPr>
            </w:r>
            <w:r>
              <w:rPr>
                <w:sz w:val="18"/>
                <w:szCs w:val="18"/>
              </w:rPr>
              <w:fldChar w:fldCharType="separate"/>
            </w:r>
            <w:r w:rsidRPr="007B4B42">
              <w:rPr>
                <w:sz w:val="18"/>
                <w:szCs w:val="18"/>
              </w:rPr>
              <w:fldChar w:fldCharType="end"/>
            </w:r>
          </w:p>
        </w:tc>
      </w:tr>
      <w:tr w:rsidR="00B84818" w:rsidRPr="007B4B42" w:rsidTr="00CC7E7C">
        <w:tblPrEx>
          <w:tblCellMar>
            <w:left w:w="0" w:type="dxa"/>
            <w:right w:w="0" w:type="dxa"/>
          </w:tblCellMar>
        </w:tblPrEx>
        <w:trPr>
          <w:cantSplit/>
          <w:trHeight w:val="240"/>
          <w:jc w:val="center"/>
        </w:trPr>
        <w:tc>
          <w:tcPr>
            <w:tcW w:w="2250" w:type="dxa"/>
            <w:vAlign w:val="center"/>
          </w:tcPr>
          <w:p w:rsidR="00B84818" w:rsidRDefault="00B84818" w:rsidP="00D7312F">
            <w:pPr>
              <w:spacing w:beforeLines="20" w:before="48" w:afterLines="20" w:after="48" w:line="240" w:lineRule="auto"/>
              <w:ind w:firstLine="90"/>
              <w:rPr>
                <w:szCs w:val="18"/>
              </w:rPr>
            </w:pPr>
            <w:r w:rsidRPr="00B84818">
              <w:rPr>
                <w:sz w:val="18"/>
                <w:szCs w:val="18"/>
              </w:rPr>
              <w:t>bill_status</w:t>
            </w:r>
          </w:p>
        </w:tc>
        <w:tc>
          <w:tcPr>
            <w:tcW w:w="6120" w:type="dxa"/>
            <w:vAlign w:val="center"/>
          </w:tcPr>
          <w:p w:rsidR="00B84818" w:rsidRPr="00B84818" w:rsidRDefault="00B84818" w:rsidP="00D7312F">
            <w:pPr>
              <w:spacing w:beforeLines="20" w:before="48" w:afterLines="20" w:after="48" w:line="240" w:lineRule="auto"/>
              <w:ind w:left="144"/>
              <w:rPr>
                <w:sz w:val="18"/>
                <w:szCs w:val="18"/>
              </w:rPr>
            </w:pPr>
            <w:r w:rsidRPr="00B84818">
              <w:rPr>
                <w:sz w:val="18"/>
                <w:szCs w:val="18"/>
              </w:rPr>
              <w:t>Indicates the number of times the line item was filled on the prescription date. If source = OSCAR and the bill status is -1, ignore the line. If source = WORx and the bill status is a negative number, this indicates that this is a credit. Positive values are debits.</w:t>
            </w:r>
          </w:p>
        </w:tc>
        <w:tc>
          <w:tcPr>
            <w:tcW w:w="1080" w:type="dxa"/>
            <w:vAlign w:val="center"/>
          </w:tcPr>
          <w:p w:rsidR="00B8481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B8481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bl>
    <w:p w:rsidR="00363A03" w:rsidRDefault="00363A03" w:rsidP="00363A03">
      <w:pPr>
        <w:spacing w:after="0" w:line="240" w:lineRule="auto"/>
        <w:rPr>
          <w:u w:val="single"/>
        </w:rPr>
      </w:pPr>
    </w:p>
    <w:p w:rsidR="00363A03" w:rsidRDefault="00363A03" w:rsidP="00363A03">
      <w:pPr>
        <w:spacing w:after="0" w:line="240" w:lineRule="auto"/>
        <w:rPr>
          <w:u w:val="single"/>
        </w:rPr>
      </w:pPr>
      <w:r w:rsidRPr="00A8454C">
        <w:rPr>
          <w:u w:val="single"/>
        </w:rPr>
        <w:t>Section I</w:t>
      </w:r>
      <w:r>
        <w:rPr>
          <w:u w:val="single"/>
        </w:rPr>
        <w:t>II</w:t>
      </w:r>
      <w:r w:rsidRPr="00A8454C">
        <w:rPr>
          <w:u w:val="single"/>
        </w:rPr>
        <w:t xml:space="preserve">: </w:t>
      </w:r>
      <w:r>
        <w:rPr>
          <w:u w:val="single"/>
        </w:rPr>
        <w:t>Cancer Screening Information</w:t>
      </w:r>
    </w:p>
    <w:p w:rsidR="00AA09AA" w:rsidRDefault="00AA09AA" w:rsidP="00363A03">
      <w:pPr>
        <w:spacing w:after="0" w:line="240" w:lineRule="auto"/>
        <w:rPr>
          <w:sz w:val="20"/>
          <w:szCs w:val="20"/>
        </w:rPr>
      </w:pPr>
      <w:r>
        <w:rPr>
          <w:sz w:val="20"/>
          <w:szCs w:val="20"/>
        </w:rPr>
        <w:t xml:space="preserve">These sections can be used to select information collected by the Screening Mammography Program of BC (SMPBC) and the Cervical Cancer Screening Program (CCSP) operated by the BCCA. </w:t>
      </w:r>
    </w:p>
    <w:p w:rsidR="00AA09AA" w:rsidRPr="00AA09AA" w:rsidRDefault="00AA09AA" w:rsidP="00363A03">
      <w:pPr>
        <w:spacing w:after="0" w:line="240" w:lineRule="auto"/>
        <w:rPr>
          <w:sz w:val="20"/>
          <w:szCs w:val="20"/>
        </w:rPr>
      </w:pP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6120"/>
        <w:gridCol w:w="1080"/>
      </w:tblGrid>
      <w:tr w:rsidR="007170E8" w:rsidRPr="007B4B42" w:rsidTr="008A46E2">
        <w:trPr>
          <w:cantSplit/>
          <w:trHeight w:val="240"/>
          <w:jc w:val="center"/>
        </w:trPr>
        <w:tc>
          <w:tcPr>
            <w:tcW w:w="9450" w:type="dxa"/>
            <w:gridSpan w:val="3"/>
            <w:tcBorders>
              <w:bottom w:val="single" w:sz="4" w:space="0" w:color="auto"/>
            </w:tcBorders>
            <w:shd w:val="clear" w:color="auto" w:fill="BFBFBF"/>
            <w:vAlign w:val="center"/>
          </w:tcPr>
          <w:p w:rsidR="007170E8" w:rsidRPr="007B4B42" w:rsidRDefault="00363A03" w:rsidP="00D7312F">
            <w:pPr>
              <w:spacing w:beforeLines="20" w:before="48" w:afterLines="20" w:after="48" w:line="240" w:lineRule="auto"/>
              <w:ind w:firstLine="90"/>
              <w:rPr>
                <w:b/>
                <w:spacing w:val="40"/>
                <w:sz w:val="18"/>
                <w:szCs w:val="18"/>
              </w:rPr>
            </w:pPr>
            <w:r>
              <w:rPr>
                <w:b/>
                <w:spacing w:val="40"/>
                <w:sz w:val="18"/>
                <w:szCs w:val="18"/>
              </w:rPr>
              <w:t xml:space="preserve">11. </w:t>
            </w:r>
            <w:r w:rsidR="007170E8">
              <w:rPr>
                <w:b/>
                <w:spacing w:val="40"/>
                <w:sz w:val="18"/>
                <w:szCs w:val="18"/>
              </w:rPr>
              <w:t>SCREENING MAMMOGRAPHY</w:t>
            </w:r>
            <w:r w:rsidR="00AA09AA">
              <w:rPr>
                <w:b/>
                <w:spacing w:val="40"/>
                <w:sz w:val="18"/>
                <w:szCs w:val="18"/>
              </w:rPr>
              <w:t xml:space="preserve"> (SMPBC)</w:t>
            </w:r>
          </w:p>
        </w:tc>
      </w:tr>
      <w:tr w:rsidR="003B2069" w:rsidRPr="007B4B42" w:rsidTr="005D4FA0">
        <w:trPr>
          <w:cantSplit/>
          <w:trHeight w:val="240"/>
          <w:jc w:val="center"/>
        </w:trPr>
        <w:tc>
          <w:tcPr>
            <w:tcW w:w="9450" w:type="dxa"/>
            <w:gridSpan w:val="3"/>
            <w:shd w:val="clear" w:color="auto" w:fill="FFFFFF"/>
            <w:vAlign w:val="center"/>
          </w:tcPr>
          <w:p w:rsidR="003B2069" w:rsidRDefault="003B2069"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rsidR="003B2069" w:rsidRPr="00D7312F" w:rsidRDefault="00D7312F" w:rsidP="00D7312F">
            <w:pPr>
              <w:spacing w:beforeLines="20" w:before="48" w:afterLines="20" w:after="48" w:line="240" w:lineRule="auto"/>
              <w:ind w:firstLine="90"/>
              <w:rPr>
                <w:b/>
                <w:spacing w:val="40"/>
                <w:sz w:val="18"/>
                <w:szCs w:val="18"/>
              </w:rPr>
            </w:pPr>
            <w:r w:rsidRPr="00D7312F">
              <w:rPr>
                <w:spacing w:val="40"/>
                <w:sz w:val="18"/>
                <w:szCs w:val="18"/>
                <w:u w:val="single"/>
              </w:rPr>
              <w:fldChar w:fldCharType="begin">
                <w:ffData>
                  <w:name w:val="Text5"/>
                  <w:enabled/>
                  <w:calcOnExit w:val="0"/>
                  <w:textInput/>
                </w:ffData>
              </w:fldChar>
            </w:r>
            <w:r w:rsidRPr="00D7312F">
              <w:rPr>
                <w:spacing w:val="40"/>
                <w:sz w:val="18"/>
                <w:szCs w:val="18"/>
                <w:u w:val="single"/>
              </w:rPr>
              <w:instrText xml:space="preserve"> FORMTEXT </w:instrText>
            </w:r>
            <w:r w:rsidRPr="00D7312F">
              <w:rPr>
                <w:spacing w:val="40"/>
                <w:sz w:val="18"/>
                <w:szCs w:val="18"/>
                <w:u w:val="single"/>
              </w:rPr>
            </w:r>
            <w:r w:rsidRPr="00D7312F">
              <w:rPr>
                <w:spacing w:val="40"/>
                <w:sz w:val="18"/>
                <w:szCs w:val="18"/>
                <w:u w:val="single"/>
              </w:rPr>
              <w:fldChar w:fldCharType="separate"/>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spacing w:val="40"/>
                <w:sz w:val="18"/>
                <w:szCs w:val="18"/>
                <w:u w:val="single"/>
              </w:rPr>
              <w:fldChar w:fldCharType="end"/>
            </w:r>
          </w:p>
        </w:tc>
      </w:tr>
      <w:tr w:rsidR="00FD2A6F" w:rsidRPr="00917D22" w:rsidTr="00FD2A6F">
        <w:trPr>
          <w:cantSplit/>
          <w:trHeight w:val="240"/>
          <w:jc w:val="center"/>
        </w:trPr>
        <w:tc>
          <w:tcPr>
            <w:tcW w:w="2250" w:type="dxa"/>
            <w:vMerge w:val="restart"/>
            <w:vAlign w:val="center"/>
          </w:tcPr>
          <w:p w:rsidR="00FD2A6F" w:rsidRPr="00917D22" w:rsidRDefault="00FD2A6F" w:rsidP="00D7312F">
            <w:pPr>
              <w:spacing w:beforeLines="20" w:before="48" w:afterLines="20" w:after="48" w:line="240" w:lineRule="auto"/>
              <w:ind w:firstLine="90"/>
              <w:rPr>
                <w:sz w:val="18"/>
                <w:szCs w:val="18"/>
              </w:rPr>
            </w:pPr>
            <w:r w:rsidRPr="00917D22">
              <w:rPr>
                <w:sz w:val="18"/>
                <w:szCs w:val="18"/>
              </w:rPr>
              <w:t>*birth_date</w:t>
            </w:r>
          </w:p>
        </w:tc>
        <w:tc>
          <w:tcPr>
            <w:tcW w:w="6120" w:type="dxa"/>
          </w:tcPr>
          <w:p w:rsidR="00FD2A6F" w:rsidRPr="00917D22" w:rsidRDefault="00FD2A6F" w:rsidP="00D7312F">
            <w:pPr>
              <w:spacing w:beforeLines="20" w:before="48" w:afterLines="20" w:after="48" w:line="240" w:lineRule="auto"/>
              <w:ind w:left="144"/>
              <w:rPr>
                <w:sz w:val="18"/>
                <w:szCs w:val="18"/>
              </w:rPr>
            </w:pPr>
            <w:r>
              <w:rPr>
                <w:sz w:val="18"/>
                <w:szCs w:val="18"/>
              </w:rPr>
              <w:t>The client’s birth_date.</w:t>
            </w:r>
          </w:p>
        </w:tc>
        <w:tc>
          <w:tcPr>
            <w:tcW w:w="1080" w:type="dxa"/>
            <w:vAlign w:val="center"/>
          </w:tcPr>
          <w:p w:rsidR="00FD2A6F"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FD2A6F"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FD2A6F" w:rsidRPr="00917D22" w:rsidTr="00C9082C">
        <w:trPr>
          <w:cantSplit/>
          <w:trHeight w:val="240"/>
          <w:jc w:val="center"/>
        </w:trPr>
        <w:tc>
          <w:tcPr>
            <w:tcW w:w="2250" w:type="dxa"/>
            <w:vMerge/>
          </w:tcPr>
          <w:p w:rsidR="00FD2A6F" w:rsidRPr="00917D22" w:rsidRDefault="00FD2A6F" w:rsidP="00D7312F">
            <w:pPr>
              <w:spacing w:beforeLines="20" w:before="48" w:afterLines="20" w:after="48" w:line="240" w:lineRule="auto"/>
              <w:ind w:firstLine="90"/>
              <w:rPr>
                <w:sz w:val="18"/>
                <w:szCs w:val="18"/>
              </w:rPr>
            </w:pPr>
          </w:p>
        </w:tc>
        <w:tc>
          <w:tcPr>
            <w:tcW w:w="6120" w:type="dxa"/>
            <w:vAlign w:val="center"/>
          </w:tcPr>
          <w:p w:rsidR="00FD2A6F" w:rsidRPr="00C0123E" w:rsidRDefault="00FD2A6F"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Month and Year of birth only</w:t>
            </w:r>
          </w:p>
        </w:tc>
        <w:tc>
          <w:tcPr>
            <w:tcW w:w="1080" w:type="dxa"/>
            <w:vAlign w:val="center"/>
          </w:tcPr>
          <w:p w:rsidR="00FD2A6F"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FD2A6F"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FD2A6F" w:rsidRPr="00917D22" w:rsidTr="00C9082C">
        <w:trPr>
          <w:cantSplit/>
          <w:trHeight w:val="240"/>
          <w:jc w:val="center"/>
        </w:trPr>
        <w:tc>
          <w:tcPr>
            <w:tcW w:w="2250" w:type="dxa"/>
            <w:vMerge/>
          </w:tcPr>
          <w:p w:rsidR="00FD2A6F" w:rsidRPr="00917D22" w:rsidRDefault="00FD2A6F" w:rsidP="00D7312F">
            <w:pPr>
              <w:spacing w:beforeLines="20" w:before="48" w:afterLines="20" w:after="48" w:line="240" w:lineRule="auto"/>
              <w:ind w:firstLine="90"/>
              <w:rPr>
                <w:sz w:val="18"/>
                <w:szCs w:val="18"/>
              </w:rPr>
            </w:pPr>
          </w:p>
        </w:tc>
        <w:tc>
          <w:tcPr>
            <w:tcW w:w="6120" w:type="dxa"/>
            <w:vAlign w:val="center"/>
          </w:tcPr>
          <w:p w:rsidR="00FD2A6F" w:rsidRPr="00C0123E" w:rsidRDefault="00FD2A6F"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 xml:space="preserve">  </w:t>
            </w:r>
            <w:r w:rsidRPr="00C0123E">
              <w:rPr>
                <w:i/>
                <w:sz w:val="18"/>
                <w:szCs w:val="18"/>
              </w:rPr>
              <w:t>Year of birth only</w:t>
            </w:r>
          </w:p>
        </w:tc>
        <w:tc>
          <w:tcPr>
            <w:tcW w:w="1080" w:type="dxa"/>
            <w:vAlign w:val="center"/>
          </w:tcPr>
          <w:p w:rsidR="00FD2A6F"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FD2A6F"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tcPr>
          <w:p w:rsidR="007170E8" w:rsidRPr="00917D22" w:rsidRDefault="007170E8" w:rsidP="008561A4">
            <w:pPr>
              <w:spacing w:beforeLines="20" w:before="48" w:afterLines="20" w:after="48" w:line="240" w:lineRule="auto"/>
              <w:ind w:firstLine="90"/>
              <w:rPr>
                <w:sz w:val="18"/>
                <w:szCs w:val="18"/>
              </w:rPr>
            </w:pPr>
            <w:r w:rsidRPr="00917D22">
              <w:rPr>
                <w:sz w:val="18"/>
                <w:szCs w:val="18"/>
              </w:rPr>
              <w:t>*name</w:t>
            </w:r>
          </w:p>
        </w:tc>
        <w:tc>
          <w:tcPr>
            <w:tcW w:w="6120" w:type="dxa"/>
          </w:tcPr>
          <w:p w:rsidR="007170E8" w:rsidRPr="00917D22" w:rsidRDefault="007170E8" w:rsidP="00D7312F">
            <w:pPr>
              <w:spacing w:beforeLines="20" w:before="48" w:afterLines="20" w:after="48" w:line="240" w:lineRule="auto"/>
              <w:ind w:left="144"/>
              <w:rPr>
                <w:sz w:val="18"/>
                <w:szCs w:val="18"/>
              </w:rPr>
            </w:pPr>
            <w:r w:rsidRPr="00917D22">
              <w:rPr>
                <w:sz w:val="18"/>
                <w:szCs w:val="18"/>
              </w:rPr>
              <w:t xml:space="preserve">The client’s first </w:t>
            </w:r>
            <w:r w:rsidR="008561A4">
              <w:rPr>
                <w:sz w:val="18"/>
                <w:szCs w:val="18"/>
              </w:rPr>
              <w:t>sur</w:t>
            </w:r>
            <w:r w:rsidRPr="00917D22">
              <w:rPr>
                <w:sz w:val="18"/>
                <w:szCs w:val="18"/>
              </w:rPr>
              <w:t>name</w:t>
            </w:r>
            <w:r w:rsidR="008561A4">
              <w:rPr>
                <w:sz w:val="18"/>
                <w:szCs w:val="18"/>
              </w:rPr>
              <w:t>, first name, birth surname</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tcPr>
          <w:p w:rsidR="007170E8" w:rsidRPr="00917D22" w:rsidRDefault="007170E8" w:rsidP="008561A4">
            <w:pPr>
              <w:spacing w:beforeLines="20" w:before="48" w:afterLines="20" w:after="48" w:line="240" w:lineRule="auto"/>
              <w:ind w:firstLine="90"/>
              <w:rPr>
                <w:sz w:val="18"/>
                <w:szCs w:val="18"/>
              </w:rPr>
            </w:pPr>
            <w:r w:rsidRPr="00917D22">
              <w:rPr>
                <w:sz w:val="18"/>
                <w:szCs w:val="18"/>
              </w:rPr>
              <w:t>*address</w:t>
            </w:r>
          </w:p>
        </w:tc>
        <w:tc>
          <w:tcPr>
            <w:tcW w:w="6120" w:type="dxa"/>
          </w:tcPr>
          <w:p w:rsidR="007170E8" w:rsidRPr="00917D22" w:rsidRDefault="007170E8" w:rsidP="00D7312F">
            <w:pPr>
              <w:spacing w:beforeLines="20" w:before="48" w:afterLines="20" w:after="48" w:line="240" w:lineRule="auto"/>
              <w:ind w:left="144"/>
              <w:rPr>
                <w:sz w:val="18"/>
                <w:szCs w:val="18"/>
              </w:rPr>
            </w:pPr>
            <w:r w:rsidRPr="00917D22">
              <w:rPr>
                <w:sz w:val="18"/>
                <w:szCs w:val="18"/>
              </w:rPr>
              <w:t>The client’s current home address</w:t>
            </w:r>
            <w:r w:rsidR="008561A4">
              <w:rPr>
                <w:sz w:val="18"/>
                <w:szCs w:val="18"/>
              </w:rPr>
              <w:t>, city, province.</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D109DB" w:rsidRPr="00576F3B" w:rsidTr="00D109DB">
        <w:trPr>
          <w:cantSplit/>
          <w:trHeight w:val="240"/>
          <w:jc w:val="center"/>
        </w:trPr>
        <w:tc>
          <w:tcPr>
            <w:tcW w:w="2250" w:type="dxa"/>
            <w:vMerge w:val="restart"/>
            <w:vAlign w:val="center"/>
          </w:tcPr>
          <w:p w:rsidR="00D109DB" w:rsidRPr="00917D22" w:rsidRDefault="00D109DB" w:rsidP="00D7312F">
            <w:pPr>
              <w:spacing w:beforeLines="20" w:before="48" w:afterLines="20" w:after="48" w:line="240" w:lineRule="auto"/>
              <w:ind w:firstLine="90"/>
              <w:rPr>
                <w:sz w:val="18"/>
                <w:szCs w:val="18"/>
              </w:rPr>
            </w:pPr>
            <w:r w:rsidRPr="00917D22">
              <w:rPr>
                <w:sz w:val="18"/>
                <w:szCs w:val="18"/>
              </w:rPr>
              <w:t>*</w:t>
            </w:r>
            <w:r>
              <w:rPr>
                <w:sz w:val="18"/>
                <w:szCs w:val="18"/>
              </w:rPr>
              <w:t>a</w:t>
            </w:r>
            <w:r w:rsidRPr="00917D22">
              <w:rPr>
                <w:sz w:val="18"/>
                <w:szCs w:val="18"/>
              </w:rPr>
              <w:t>dr_postal_code</w:t>
            </w:r>
          </w:p>
        </w:tc>
        <w:tc>
          <w:tcPr>
            <w:tcW w:w="6120" w:type="dxa"/>
          </w:tcPr>
          <w:p w:rsidR="00D109DB" w:rsidRPr="00917D22" w:rsidRDefault="00D109DB" w:rsidP="00D7312F">
            <w:pPr>
              <w:spacing w:beforeLines="20" w:before="48" w:afterLines="20" w:after="48" w:line="240" w:lineRule="auto"/>
              <w:ind w:left="144"/>
              <w:rPr>
                <w:sz w:val="18"/>
                <w:szCs w:val="18"/>
              </w:rPr>
            </w:pPr>
            <w:r w:rsidRPr="00917D22">
              <w:rPr>
                <w:sz w:val="18"/>
                <w:szCs w:val="18"/>
              </w:rPr>
              <w:t>Th</w:t>
            </w:r>
            <w:r>
              <w:rPr>
                <w:sz w:val="18"/>
                <w:szCs w:val="18"/>
              </w:rPr>
              <w:t>e client’s current home address</w:t>
            </w:r>
            <w:r w:rsidRPr="00917D22">
              <w:rPr>
                <w:sz w:val="18"/>
                <w:szCs w:val="18"/>
              </w:rPr>
              <w:t xml:space="preserve"> postal code</w:t>
            </w:r>
            <w:r>
              <w:rPr>
                <w:sz w:val="18"/>
                <w:szCs w:val="18"/>
              </w:rPr>
              <w:t>.</w:t>
            </w:r>
          </w:p>
        </w:tc>
        <w:tc>
          <w:tcPr>
            <w:tcW w:w="1080" w:type="dxa"/>
            <w:vAlign w:val="center"/>
          </w:tcPr>
          <w:p w:rsidR="00D109DB"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D109DB"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D109DB" w:rsidRPr="00576F3B" w:rsidTr="00D109DB">
        <w:trPr>
          <w:cantSplit/>
          <w:trHeight w:val="240"/>
          <w:jc w:val="center"/>
        </w:trPr>
        <w:tc>
          <w:tcPr>
            <w:tcW w:w="2250" w:type="dxa"/>
            <w:vMerge/>
            <w:vAlign w:val="center"/>
          </w:tcPr>
          <w:p w:rsidR="00D109DB" w:rsidRPr="00917D22" w:rsidRDefault="00D109DB" w:rsidP="00D7312F">
            <w:pPr>
              <w:spacing w:beforeLines="20" w:before="48" w:afterLines="20" w:after="48" w:line="240" w:lineRule="auto"/>
              <w:ind w:firstLine="90"/>
              <w:rPr>
                <w:sz w:val="18"/>
                <w:szCs w:val="18"/>
              </w:rPr>
            </w:pPr>
          </w:p>
        </w:tc>
        <w:tc>
          <w:tcPr>
            <w:tcW w:w="6120" w:type="dxa"/>
            <w:vAlign w:val="center"/>
          </w:tcPr>
          <w:p w:rsidR="00D109DB" w:rsidRPr="00C0123E" w:rsidRDefault="00D109DB" w:rsidP="00D7312F">
            <w:pPr>
              <w:spacing w:beforeLines="20" w:before="48" w:afterLines="20" w:after="48" w:line="240" w:lineRule="auto"/>
              <w:rPr>
                <w:i/>
                <w:sz w:val="18"/>
                <w:szCs w:val="18"/>
              </w:rPr>
            </w:pPr>
            <w:r>
              <w:rPr>
                <w:sz w:val="18"/>
                <w:szCs w:val="18"/>
              </w:rPr>
              <w:t xml:space="preserve">     </w:t>
            </w:r>
            <w:r w:rsidRPr="00C0123E">
              <w:rPr>
                <w:i/>
                <w:sz w:val="18"/>
                <w:szCs w:val="18"/>
              </w:rPr>
              <w:t>First 3 digits (forward sortation area or FSA) of</w:t>
            </w:r>
            <w:r>
              <w:rPr>
                <w:i/>
                <w:sz w:val="18"/>
                <w:szCs w:val="18"/>
              </w:rPr>
              <w:t xml:space="preserve"> this</w:t>
            </w:r>
            <w:r w:rsidRPr="00C0123E">
              <w:rPr>
                <w:i/>
                <w:sz w:val="18"/>
                <w:szCs w:val="18"/>
              </w:rPr>
              <w:t xml:space="preserve"> postal code only</w:t>
            </w:r>
          </w:p>
        </w:tc>
        <w:tc>
          <w:tcPr>
            <w:tcW w:w="1080" w:type="dxa"/>
            <w:vAlign w:val="center"/>
          </w:tcPr>
          <w:p w:rsidR="00D109DB"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D109DB"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tcPr>
          <w:p w:rsidR="007170E8" w:rsidRPr="00917D22" w:rsidRDefault="007170E8" w:rsidP="00D7312F">
            <w:pPr>
              <w:spacing w:beforeLines="20" w:before="48" w:afterLines="20" w:after="48" w:line="240" w:lineRule="auto"/>
              <w:ind w:firstLine="90"/>
              <w:rPr>
                <w:sz w:val="18"/>
                <w:szCs w:val="18"/>
              </w:rPr>
            </w:pPr>
            <w:r w:rsidRPr="00917D22">
              <w:rPr>
                <w:sz w:val="18"/>
                <w:szCs w:val="18"/>
              </w:rPr>
              <w:t>*</w:t>
            </w:r>
            <w:r>
              <w:rPr>
                <w:sz w:val="18"/>
                <w:szCs w:val="18"/>
              </w:rPr>
              <w:t>h</w:t>
            </w:r>
            <w:r w:rsidRPr="00917D22">
              <w:rPr>
                <w:sz w:val="18"/>
                <w:szCs w:val="18"/>
              </w:rPr>
              <w:t>ome_tel</w:t>
            </w:r>
          </w:p>
        </w:tc>
        <w:tc>
          <w:tcPr>
            <w:tcW w:w="6120" w:type="dxa"/>
          </w:tcPr>
          <w:p w:rsidR="007170E8" w:rsidRPr="00917D22" w:rsidRDefault="007170E8" w:rsidP="00D7312F">
            <w:pPr>
              <w:spacing w:beforeLines="20" w:before="48" w:afterLines="20" w:after="48" w:line="240" w:lineRule="auto"/>
              <w:ind w:left="144"/>
              <w:rPr>
                <w:sz w:val="18"/>
                <w:szCs w:val="18"/>
              </w:rPr>
            </w:pPr>
            <w:r w:rsidRPr="00917D22">
              <w:rPr>
                <w:sz w:val="18"/>
                <w:szCs w:val="18"/>
              </w:rPr>
              <w:t>The client’s current home address phone number</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917D22" w:rsidTr="003B2069">
        <w:trPr>
          <w:cantSplit/>
          <w:trHeight w:val="240"/>
          <w:jc w:val="center"/>
        </w:trPr>
        <w:tc>
          <w:tcPr>
            <w:tcW w:w="2250" w:type="dxa"/>
          </w:tcPr>
          <w:p w:rsidR="007170E8" w:rsidRPr="00917D22" w:rsidRDefault="007170E8" w:rsidP="00D7312F">
            <w:pPr>
              <w:spacing w:beforeLines="20" w:before="48" w:afterLines="20" w:after="48" w:line="240" w:lineRule="auto"/>
              <w:ind w:firstLine="90"/>
              <w:rPr>
                <w:sz w:val="18"/>
                <w:szCs w:val="18"/>
              </w:rPr>
            </w:pPr>
            <w:r>
              <w:rPr>
                <w:sz w:val="18"/>
                <w:szCs w:val="18"/>
              </w:rPr>
              <w:t>b</w:t>
            </w:r>
            <w:r w:rsidRPr="00917D22">
              <w:rPr>
                <w:sz w:val="18"/>
                <w:szCs w:val="18"/>
              </w:rPr>
              <w:t>irth_country_code</w:t>
            </w:r>
          </w:p>
        </w:tc>
        <w:tc>
          <w:tcPr>
            <w:tcW w:w="6120" w:type="dxa"/>
          </w:tcPr>
          <w:p w:rsidR="007170E8" w:rsidRPr="00917D22" w:rsidRDefault="007170E8" w:rsidP="00D7312F">
            <w:pPr>
              <w:spacing w:beforeLines="20" w:before="48" w:afterLines="20" w:after="48" w:line="240" w:lineRule="auto"/>
              <w:ind w:left="144"/>
              <w:rPr>
                <w:sz w:val="18"/>
                <w:szCs w:val="18"/>
              </w:rPr>
            </w:pPr>
            <w:r w:rsidRPr="00917D22">
              <w:rPr>
                <w:sz w:val="18"/>
                <w:szCs w:val="18"/>
              </w:rPr>
              <w:t>The client’s birth country</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917D22" w:rsidTr="003B2069">
        <w:trPr>
          <w:cantSplit/>
          <w:trHeight w:val="240"/>
          <w:jc w:val="center"/>
        </w:trPr>
        <w:tc>
          <w:tcPr>
            <w:tcW w:w="2250" w:type="dxa"/>
            <w:vAlign w:val="center"/>
          </w:tcPr>
          <w:p w:rsidR="007170E8" w:rsidRPr="00917D22" w:rsidRDefault="00D7312F" w:rsidP="00D7312F">
            <w:pPr>
              <w:spacing w:beforeLines="20" w:before="48" w:afterLines="20" w:after="48" w:line="240" w:lineRule="auto"/>
              <w:ind w:firstLine="90"/>
              <w:rPr>
                <w:sz w:val="18"/>
                <w:szCs w:val="18"/>
              </w:rPr>
            </w:pPr>
            <w:r>
              <w:rPr>
                <w:sz w:val="18"/>
                <w:szCs w:val="18"/>
              </w:rPr>
              <w:t>e</w:t>
            </w:r>
            <w:r w:rsidR="007170E8" w:rsidRPr="00576F3B">
              <w:rPr>
                <w:sz w:val="18"/>
                <w:szCs w:val="18"/>
              </w:rPr>
              <w:t>thnicity</w:t>
            </w:r>
          </w:p>
        </w:tc>
        <w:tc>
          <w:tcPr>
            <w:tcW w:w="6120" w:type="dxa"/>
          </w:tcPr>
          <w:p w:rsidR="007170E8" w:rsidRPr="00917D22" w:rsidRDefault="007170E8" w:rsidP="00D7312F">
            <w:pPr>
              <w:spacing w:beforeLines="20" w:before="48" w:afterLines="20" w:after="48" w:line="240" w:lineRule="auto"/>
              <w:ind w:left="144"/>
              <w:rPr>
                <w:sz w:val="18"/>
                <w:szCs w:val="18"/>
              </w:rPr>
            </w:pPr>
            <w:r>
              <w:rPr>
                <w:sz w:val="18"/>
                <w:szCs w:val="18"/>
              </w:rPr>
              <w:t>The client’s e</w:t>
            </w:r>
            <w:r w:rsidRPr="00917D22">
              <w:rPr>
                <w:sz w:val="18"/>
                <w:szCs w:val="18"/>
              </w:rPr>
              <w:t>thnic/cultural heritage (</w:t>
            </w:r>
            <w:r>
              <w:rPr>
                <w:sz w:val="18"/>
                <w:szCs w:val="18"/>
              </w:rPr>
              <w:t>b</w:t>
            </w:r>
            <w:r w:rsidRPr="00917D22">
              <w:rPr>
                <w:sz w:val="18"/>
                <w:szCs w:val="18"/>
              </w:rPr>
              <w:t>ritish/</w:t>
            </w:r>
            <w:r>
              <w:rPr>
                <w:sz w:val="18"/>
                <w:szCs w:val="18"/>
              </w:rPr>
              <w:t>i</w:t>
            </w:r>
            <w:r w:rsidR="008B07FD">
              <w:rPr>
                <w:sz w:val="18"/>
                <w:szCs w:val="18"/>
              </w:rPr>
              <w:t>rish/s</w:t>
            </w:r>
            <w:r w:rsidRPr="00917D22">
              <w:rPr>
                <w:sz w:val="18"/>
                <w:szCs w:val="18"/>
              </w:rPr>
              <w:t>cottish/</w:t>
            </w:r>
            <w:r>
              <w:rPr>
                <w:sz w:val="18"/>
                <w:szCs w:val="18"/>
              </w:rPr>
              <w:t>w</w:t>
            </w:r>
            <w:r w:rsidRPr="00917D22">
              <w:rPr>
                <w:sz w:val="18"/>
                <w:szCs w:val="18"/>
              </w:rPr>
              <w:t xml:space="preserve">elsh, </w:t>
            </w:r>
            <w:r>
              <w:rPr>
                <w:sz w:val="18"/>
                <w:szCs w:val="18"/>
              </w:rPr>
              <w:t>f</w:t>
            </w:r>
            <w:r w:rsidRPr="00917D22">
              <w:rPr>
                <w:sz w:val="18"/>
                <w:szCs w:val="18"/>
              </w:rPr>
              <w:t xml:space="preserve">rench, E </w:t>
            </w:r>
            <w:r>
              <w:rPr>
                <w:sz w:val="18"/>
                <w:szCs w:val="18"/>
              </w:rPr>
              <w:t>e</w:t>
            </w:r>
            <w:r w:rsidRPr="00917D22">
              <w:rPr>
                <w:sz w:val="18"/>
                <w:szCs w:val="18"/>
              </w:rPr>
              <w:t xml:space="preserve">uropean, N </w:t>
            </w:r>
            <w:r>
              <w:rPr>
                <w:sz w:val="18"/>
                <w:szCs w:val="18"/>
              </w:rPr>
              <w:t>e</w:t>
            </w:r>
            <w:r w:rsidRPr="00917D22">
              <w:rPr>
                <w:sz w:val="18"/>
                <w:szCs w:val="18"/>
              </w:rPr>
              <w:t xml:space="preserve">uropean, S </w:t>
            </w:r>
            <w:r>
              <w:rPr>
                <w:sz w:val="18"/>
                <w:szCs w:val="18"/>
              </w:rPr>
              <w:t>e</w:t>
            </w:r>
            <w:r w:rsidRPr="00917D22">
              <w:rPr>
                <w:sz w:val="18"/>
                <w:szCs w:val="18"/>
              </w:rPr>
              <w:t xml:space="preserve">uropean, W </w:t>
            </w:r>
            <w:r>
              <w:rPr>
                <w:sz w:val="18"/>
                <w:szCs w:val="18"/>
              </w:rPr>
              <w:t>e</w:t>
            </w:r>
            <w:r w:rsidRPr="00917D22">
              <w:rPr>
                <w:sz w:val="18"/>
                <w:szCs w:val="18"/>
              </w:rPr>
              <w:t xml:space="preserve">uropean, E/SE </w:t>
            </w:r>
            <w:r>
              <w:rPr>
                <w:sz w:val="18"/>
                <w:szCs w:val="18"/>
              </w:rPr>
              <w:t>a</w:t>
            </w:r>
            <w:r w:rsidRPr="00917D22">
              <w:rPr>
                <w:sz w:val="18"/>
                <w:szCs w:val="18"/>
              </w:rPr>
              <w:t xml:space="preserve">sian, S </w:t>
            </w:r>
            <w:r>
              <w:rPr>
                <w:sz w:val="18"/>
                <w:szCs w:val="18"/>
              </w:rPr>
              <w:t>a</w:t>
            </w:r>
            <w:r w:rsidRPr="00917D22">
              <w:rPr>
                <w:sz w:val="18"/>
                <w:szCs w:val="18"/>
              </w:rPr>
              <w:t xml:space="preserve">sian, </w:t>
            </w:r>
            <w:r>
              <w:rPr>
                <w:sz w:val="18"/>
                <w:szCs w:val="18"/>
              </w:rPr>
              <w:t>f</w:t>
            </w:r>
            <w:r w:rsidRPr="00917D22">
              <w:rPr>
                <w:sz w:val="18"/>
                <w:szCs w:val="18"/>
              </w:rPr>
              <w:t xml:space="preserve">irst </w:t>
            </w:r>
            <w:r>
              <w:rPr>
                <w:sz w:val="18"/>
                <w:szCs w:val="18"/>
              </w:rPr>
              <w:t>n</w:t>
            </w:r>
            <w:r w:rsidRPr="00917D22">
              <w:rPr>
                <w:sz w:val="18"/>
                <w:szCs w:val="18"/>
              </w:rPr>
              <w:t xml:space="preserve">ations, </w:t>
            </w:r>
            <w:r>
              <w:rPr>
                <w:sz w:val="18"/>
                <w:szCs w:val="18"/>
              </w:rPr>
              <w:t>b</w:t>
            </w:r>
            <w:r w:rsidRPr="00917D22">
              <w:rPr>
                <w:sz w:val="18"/>
                <w:szCs w:val="18"/>
              </w:rPr>
              <w:t xml:space="preserve">lack, </w:t>
            </w:r>
            <w:r>
              <w:rPr>
                <w:sz w:val="18"/>
                <w:szCs w:val="18"/>
              </w:rPr>
              <w:t>o</w:t>
            </w:r>
            <w:r w:rsidRPr="00917D22">
              <w:rPr>
                <w:sz w:val="18"/>
                <w:szCs w:val="18"/>
              </w:rPr>
              <w:t>ther)</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3B2069">
        <w:trPr>
          <w:cantSplit/>
          <w:trHeight w:val="240"/>
          <w:jc w:val="center"/>
        </w:trPr>
        <w:tc>
          <w:tcPr>
            <w:tcW w:w="9450" w:type="dxa"/>
            <w:gridSpan w:val="3"/>
            <w:shd w:val="clear" w:color="auto" w:fill="F2F2F2"/>
            <w:vAlign w:val="center"/>
          </w:tcPr>
          <w:p w:rsidR="007170E8" w:rsidRPr="007B4B42" w:rsidRDefault="007170E8" w:rsidP="00D7312F">
            <w:pPr>
              <w:spacing w:beforeLines="20" w:before="48" w:afterLines="20" w:after="48" w:line="240" w:lineRule="auto"/>
              <w:ind w:firstLine="90"/>
              <w:rPr>
                <w:b/>
                <w:spacing w:val="40"/>
                <w:sz w:val="18"/>
                <w:szCs w:val="18"/>
              </w:rPr>
            </w:pPr>
            <w:r w:rsidRPr="000F146F">
              <w:rPr>
                <w:b/>
                <w:spacing w:val="40"/>
                <w:sz w:val="18"/>
                <w:szCs w:val="18"/>
              </w:rPr>
              <w:t>Per Exam</w:t>
            </w:r>
          </w:p>
        </w:tc>
      </w:tr>
      <w:tr w:rsidR="004B0FC0" w:rsidRPr="00576F3B" w:rsidTr="004B0FC0">
        <w:trPr>
          <w:cantSplit/>
          <w:trHeight w:val="240"/>
          <w:jc w:val="center"/>
        </w:trPr>
        <w:tc>
          <w:tcPr>
            <w:tcW w:w="2250" w:type="dxa"/>
            <w:vMerge w:val="restart"/>
            <w:vAlign w:val="center"/>
          </w:tcPr>
          <w:p w:rsidR="004B0FC0" w:rsidRPr="00917D22" w:rsidRDefault="004B0FC0" w:rsidP="00D7312F">
            <w:pPr>
              <w:spacing w:beforeLines="20" w:before="48" w:afterLines="20" w:after="48" w:line="240" w:lineRule="auto"/>
              <w:ind w:firstLine="90"/>
              <w:rPr>
                <w:sz w:val="18"/>
                <w:szCs w:val="18"/>
              </w:rPr>
            </w:pPr>
            <w:r w:rsidRPr="00917D22">
              <w:rPr>
                <w:sz w:val="18"/>
                <w:szCs w:val="18"/>
              </w:rPr>
              <w:t>screen_date</w:t>
            </w:r>
          </w:p>
        </w:tc>
        <w:tc>
          <w:tcPr>
            <w:tcW w:w="6120" w:type="dxa"/>
          </w:tcPr>
          <w:p w:rsidR="004B0FC0" w:rsidRPr="00917D22" w:rsidRDefault="004B0FC0" w:rsidP="00D7312F">
            <w:pPr>
              <w:spacing w:beforeLines="20" w:before="48" w:afterLines="20" w:after="48" w:line="240" w:lineRule="auto"/>
              <w:ind w:left="144"/>
              <w:rPr>
                <w:sz w:val="18"/>
                <w:szCs w:val="18"/>
              </w:rPr>
            </w:pPr>
            <w:r w:rsidRPr="00917D22">
              <w:rPr>
                <w:sz w:val="18"/>
                <w:szCs w:val="18"/>
              </w:rPr>
              <w:t>Date of screening mammogram</w:t>
            </w:r>
            <w:r>
              <w:rPr>
                <w:sz w:val="18"/>
                <w:szCs w:val="18"/>
              </w:rPr>
              <w:t>.</w:t>
            </w:r>
          </w:p>
        </w:tc>
        <w:tc>
          <w:tcPr>
            <w:tcW w:w="1080" w:type="dxa"/>
            <w:vAlign w:val="center"/>
          </w:tcPr>
          <w:p w:rsidR="004B0FC0"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4B0FC0"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4B0FC0" w:rsidRPr="00576F3B" w:rsidTr="00C9082C">
        <w:trPr>
          <w:cantSplit/>
          <w:trHeight w:val="240"/>
          <w:jc w:val="center"/>
        </w:trPr>
        <w:tc>
          <w:tcPr>
            <w:tcW w:w="2250" w:type="dxa"/>
            <w:vMerge/>
          </w:tcPr>
          <w:p w:rsidR="004B0FC0" w:rsidRPr="00917D22" w:rsidRDefault="004B0FC0" w:rsidP="00D7312F">
            <w:pPr>
              <w:spacing w:beforeLines="20" w:before="48" w:afterLines="20" w:after="48" w:line="240" w:lineRule="auto"/>
              <w:ind w:firstLine="90"/>
              <w:rPr>
                <w:sz w:val="18"/>
                <w:szCs w:val="18"/>
              </w:rPr>
            </w:pPr>
          </w:p>
        </w:tc>
        <w:tc>
          <w:tcPr>
            <w:tcW w:w="6120" w:type="dxa"/>
            <w:vAlign w:val="center"/>
          </w:tcPr>
          <w:p w:rsidR="004B0FC0" w:rsidRPr="00C0123E" w:rsidRDefault="004B0FC0"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Month and Year of mammogram</w:t>
            </w:r>
            <w:r w:rsidRPr="00C0123E">
              <w:rPr>
                <w:i/>
                <w:sz w:val="18"/>
                <w:szCs w:val="18"/>
              </w:rPr>
              <w:t xml:space="preserve"> only</w:t>
            </w:r>
          </w:p>
        </w:tc>
        <w:tc>
          <w:tcPr>
            <w:tcW w:w="1080" w:type="dxa"/>
            <w:vAlign w:val="center"/>
          </w:tcPr>
          <w:p w:rsidR="004B0FC0"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4B0FC0"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4B0FC0" w:rsidRPr="00576F3B" w:rsidTr="00C9082C">
        <w:trPr>
          <w:cantSplit/>
          <w:trHeight w:val="240"/>
          <w:jc w:val="center"/>
        </w:trPr>
        <w:tc>
          <w:tcPr>
            <w:tcW w:w="2250" w:type="dxa"/>
            <w:vMerge/>
          </w:tcPr>
          <w:p w:rsidR="004B0FC0" w:rsidRPr="00917D22" w:rsidRDefault="004B0FC0" w:rsidP="00D7312F">
            <w:pPr>
              <w:spacing w:beforeLines="20" w:before="48" w:afterLines="20" w:after="48" w:line="240" w:lineRule="auto"/>
              <w:ind w:firstLine="90"/>
              <w:rPr>
                <w:sz w:val="18"/>
                <w:szCs w:val="18"/>
              </w:rPr>
            </w:pPr>
          </w:p>
        </w:tc>
        <w:tc>
          <w:tcPr>
            <w:tcW w:w="6120" w:type="dxa"/>
            <w:vAlign w:val="center"/>
          </w:tcPr>
          <w:p w:rsidR="004B0FC0" w:rsidRPr="00C0123E" w:rsidRDefault="004B0FC0"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Year of mammogram</w:t>
            </w:r>
            <w:r w:rsidRPr="00C0123E">
              <w:rPr>
                <w:i/>
                <w:sz w:val="18"/>
                <w:szCs w:val="18"/>
              </w:rPr>
              <w:t xml:space="preserve"> only</w:t>
            </w:r>
          </w:p>
        </w:tc>
        <w:tc>
          <w:tcPr>
            <w:tcW w:w="1080" w:type="dxa"/>
            <w:vAlign w:val="center"/>
          </w:tcPr>
          <w:p w:rsidR="004B0FC0"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4B0FC0"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tcPr>
          <w:p w:rsidR="007170E8" w:rsidRPr="00917D22" w:rsidRDefault="007170E8" w:rsidP="00D7312F">
            <w:pPr>
              <w:spacing w:beforeLines="20" w:before="48" w:afterLines="20" w:after="48" w:line="240" w:lineRule="auto"/>
              <w:ind w:firstLine="90"/>
              <w:rPr>
                <w:sz w:val="18"/>
                <w:szCs w:val="18"/>
              </w:rPr>
            </w:pPr>
            <w:r w:rsidRPr="00917D22">
              <w:rPr>
                <w:sz w:val="18"/>
                <w:szCs w:val="18"/>
              </w:rPr>
              <w:t>smp_result</w:t>
            </w:r>
          </w:p>
        </w:tc>
        <w:tc>
          <w:tcPr>
            <w:tcW w:w="6120" w:type="dxa"/>
          </w:tcPr>
          <w:p w:rsidR="007170E8" w:rsidRPr="00917D22" w:rsidRDefault="007170E8" w:rsidP="00D7312F">
            <w:pPr>
              <w:spacing w:beforeLines="20" w:before="48" w:afterLines="20" w:after="48" w:line="240" w:lineRule="auto"/>
              <w:ind w:left="144"/>
              <w:rPr>
                <w:sz w:val="18"/>
                <w:szCs w:val="18"/>
              </w:rPr>
            </w:pPr>
            <w:r w:rsidRPr="00917D22">
              <w:rPr>
                <w:sz w:val="18"/>
                <w:szCs w:val="18"/>
              </w:rPr>
              <w:t>Result of screening mammogra</w:t>
            </w:r>
            <w:r>
              <w:rPr>
                <w:sz w:val="18"/>
                <w:szCs w:val="18"/>
              </w:rPr>
              <w:t>m.</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tcPr>
          <w:p w:rsidR="007170E8" w:rsidRPr="00917D22" w:rsidRDefault="007170E8" w:rsidP="00D7312F">
            <w:pPr>
              <w:spacing w:beforeLines="20" w:before="48" w:afterLines="20" w:after="48" w:line="240" w:lineRule="auto"/>
              <w:ind w:firstLine="90"/>
              <w:rPr>
                <w:sz w:val="18"/>
                <w:szCs w:val="18"/>
              </w:rPr>
            </w:pPr>
            <w:r w:rsidRPr="00917D22">
              <w:rPr>
                <w:sz w:val="18"/>
                <w:szCs w:val="18"/>
              </w:rPr>
              <w:t>*fhist_br_ca</w:t>
            </w:r>
          </w:p>
        </w:tc>
        <w:tc>
          <w:tcPr>
            <w:tcW w:w="6120" w:type="dxa"/>
          </w:tcPr>
          <w:p w:rsidR="007170E8" w:rsidRPr="00917D22" w:rsidRDefault="007170E8" w:rsidP="00D7312F">
            <w:pPr>
              <w:spacing w:beforeLines="20" w:before="48" w:afterLines="20" w:after="48" w:line="240" w:lineRule="auto"/>
              <w:ind w:left="144"/>
              <w:rPr>
                <w:sz w:val="18"/>
                <w:szCs w:val="18"/>
              </w:rPr>
            </w:pPr>
            <w:r w:rsidRPr="00917D22">
              <w:rPr>
                <w:sz w:val="18"/>
                <w:szCs w:val="18"/>
              </w:rPr>
              <w:t>Family history of breast cancer in 1st degree female blood relatives</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vAlign w:val="center"/>
          </w:tcPr>
          <w:p w:rsidR="007170E8" w:rsidRPr="00917D22" w:rsidRDefault="007170E8" w:rsidP="00D7312F">
            <w:pPr>
              <w:spacing w:beforeLines="20" w:before="48" w:afterLines="20" w:after="48" w:line="240" w:lineRule="auto"/>
              <w:ind w:firstLine="90"/>
              <w:rPr>
                <w:sz w:val="18"/>
                <w:szCs w:val="18"/>
              </w:rPr>
            </w:pPr>
            <w:r w:rsidRPr="00917D22">
              <w:rPr>
                <w:sz w:val="18"/>
                <w:szCs w:val="18"/>
              </w:rPr>
              <w:t>*</w:t>
            </w:r>
            <w:r>
              <w:rPr>
                <w:sz w:val="18"/>
                <w:szCs w:val="18"/>
              </w:rPr>
              <w:t>f</w:t>
            </w:r>
            <w:r w:rsidRPr="00917D22">
              <w:rPr>
                <w:sz w:val="18"/>
                <w:szCs w:val="18"/>
              </w:rPr>
              <w:t>hist_diag_bf_age50</w:t>
            </w:r>
          </w:p>
        </w:tc>
        <w:tc>
          <w:tcPr>
            <w:tcW w:w="6120" w:type="dxa"/>
          </w:tcPr>
          <w:p w:rsidR="007170E8" w:rsidRPr="00917D22" w:rsidRDefault="007170E8" w:rsidP="00D7312F">
            <w:pPr>
              <w:spacing w:beforeLines="20" w:before="48" w:afterLines="20" w:after="48" w:line="240" w:lineRule="auto"/>
              <w:ind w:left="144"/>
              <w:rPr>
                <w:sz w:val="18"/>
                <w:szCs w:val="18"/>
              </w:rPr>
            </w:pPr>
            <w:r w:rsidRPr="00917D22">
              <w:rPr>
                <w:sz w:val="18"/>
                <w:szCs w:val="18"/>
              </w:rPr>
              <w:t>Family history of breast cancer diagnosed before age 50 in a 1st degree female relative</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tcPr>
          <w:p w:rsidR="007170E8" w:rsidRPr="00917D22" w:rsidRDefault="007170E8" w:rsidP="00D7312F">
            <w:pPr>
              <w:spacing w:beforeLines="20" w:before="48" w:afterLines="20" w:after="48" w:line="240" w:lineRule="auto"/>
              <w:ind w:firstLine="90"/>
              <w:rPr>
                <w:sz w:val="18"/>
                <w:szCs w:val="18"/>
              </w:rPr>
            </w:pPr>
            <w:r w:rsidRPr="00917D22">
              <w:rPr>
                <w:sz w:val="18"/>
                <w:szCs w:val="18"/>
              </w:rPr>
              <w:t>*</w:t>
            </w:r>
            <w:r>
              <w:rPr>
                <w:sz w:val="18"/>
                <w:szCs w:val="18"/>
              </w:rPr>
              <w:t>f</w:t>
            </w:r>
            <w:r w:rsidRPr="00917D22">
              <w:rPr>
                <w:sz w:val="18"/>
                <w:szCs w:val="18"/>
              </w:rPr>
              <w:t>hist_bilateral_ca</w:t>
            </w:r>
          </w:p>
        </w:tc>
        <w:tc>
          <w:tcPr>
            <w:tcW w:w="6120" w:type="dxa"/>
          </w:tcPr>
          <w:p w:rsidR="007170E8" w:rsidRPr="00917D22" w:rsidRDefault="007170E8" w:rsidP="00D7312F">
            <w:pPr>
              <w:spacing w:beforeLines="20" w:before="48" w:afterLines="20" w:after="48" w:line="240" w:lineRule="auto"/>
              <w:ind w:left="144"/>
              <w:rPr>
                <w:sz w:val="18"/>
                <w:szCs w:val="18"/>
              </w:rPr>
            </w:pPr>
            <w:r w:rsidRPr="00917D22">
              <w:rPr>
                <w:sz w:val="18"/>
                <w:szCs w:val="18"/>
              </w:rPr>
              <w:t>Family history of bilateral breast cancer in a 1st degree female relative</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3B2069">
        <w:trPr>
          <w:cantSplit/>
          <w:trHeight w:val="240"/>
          <w:jc w:val="center"/>
        </w:trPr>
        <w:tc>
          <w:tcPr>
            <w:tcW w:w="9450" w:type="dxa"/>
            <w:gridSpan w:val="3"/>
            <w:shd w:val="clear" w:color="auto" w:fill="F2F2F2"/>
            <w:vAlign w:val="center"/>
          </w:tcPr>
          <w:p w:rsidR="007170E8" w:rsidRPr="007B4B42" w:rsidRDefault="007170E8" w:rsidP="00D7312F">
            <w:pPr>
              <w:spacing w:beforeLines="20" w:before="48" w:afterLines="20" w:after="48" w:line="240" w:lineRule="auto"/>
              <w:ind w:firstLine="90"/>
              <w:rPr>
                <w:b/>
                <w:spacing w:val="40"/>
                <w:sz w:val="18"/>
                <w:szCs w:val="18"/>
              </w:rPr>
            </w:pPr>
            <w:r w:rsidRPr="000F146F">
              <w:rPr>
                <w:b/>
                <w:spacing w:val="40"/>
                <w:sz w:val="18"/>
                <w:szCs w:val="18"/>
              </w:rPr>
              <w:t>Per Exam</w:t>
            </w:r>
            <w:r>
              <w:rPr>
                <w:b/>
                <w:spacing w:val="40"/>
                <w:sz w:val="18"/>
                <w:szCs w:val="18"/>
              </w:rPr>
              <w:t xml:space="preserve"> </w:t>
            </w:r>
            <w:r w:rsidRPr="000F146F">
              <w:rPr>
                <w:b/>
                <w:spacing w:val="40"/>
                <w:sz w:val="18"/>
                <w:szCs w:val="18"/>
              </w:rPr>
              <w:t>If Abnormal</w:t>
            </w:r>
          </w:p>
        </w:tc>
      </w:tr>
      <w:tr w:rsidR="004F11AE" w:rsidRPr="00576F3B" w:rsidTr="003B2069">
        <w:trPr>
          <w:cantSplit/>
          <w:trHeight w:val="240"/>
          <w:jc w:val="center"/>
        </w:trPr>
        <w:tc>
          <w:tcPr>
            <w:tcW w:w="2250" w:type="dxa"/>
            <w:vMerge w:val="restart"/>
            <w:vAlign w:val="center"/>
          </w:tcPr>
          <w:p w:rsidR="004F11AE" w:rsidRPr="00576F3B" w:rsidRDefault="004F11AE" w:rsidP="00D7312F">
            <w:pPr>
              <w:spacing w:beforeLines="20" w:before="48" w:afterLines="20" w:after="48" w:line="240" w:lineRule="auto"/>
              <w:ind w:firstLine="90"/>
              <w:rPr>
                <w:sz w:val="18"/>
                <w:szCs w:val="18"/>
              </w:rPr>
            </w:pPr>
            <w:r w:rsidRPr="00576F3B">
              <w:rPr>
                <w:sz w:val="18"/>
                <w:szCs w:val="18"/>
              </w:rPr>
              <w:t>diagnosis_date</w:t>
            </w:r>
          </w:p>
        </w:tc>
        <w:tc>
          <w:tcPr>
            <w:tcW w:w="6120" w:type="dxa"/>
          </w:tcPr>
          <w:p w:rsidR="004F11AE" w:rsidRPr="00576F3B" w:rsidRDefault="004F11AE" w:rsidP="00D7312F">
            <w:pPr>
              <w:spacing w:beforeLines="20" w:before="48" w:afterLines="20" w:after="48" w:line="240" w:lineRule="auto"/>
              <w:ind w:left="144"/>
              <w:rPr>
                <w:sz w:val="18"/>
                <w:szCs w:val="18"/>
              </w:rPr>
            </w:pPr>
            <w:r>
              <w:rPr>
                <w:sz w:val="18"/>
                <w:szCs w:val="18"/>
              </w:rPr>
              <w:t>T</w:t>
            </w:r>
            <w:r w:rsidRPr="00576F3B">
              <w:rPr>
                <w:sz w:val="18"/>
                <w:szCs w:val="18"/>
              </w:rPr>
              <w:t xml:space="preserve">he date the abnormality was diagnosed. </w:t>
            </w:r>
          </w:p>
        </w:tc>
        <w:tc>
          <w:tcPr>
            <w:tcW w:w="1080" w:type="dxa"/>
            <w:vAlign w:val="center"/>
          </w:tcPr>
          <w:p w:rsidR="004F11AE"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4F11AE"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4F11AE" w:rsidRPr="00576F3B" w:rsidTr="00C9082C">
        <w:trPr>
          <w:cantSplit/>
          <w:trHeight w:val="240"/>
          <w:jc w:val="center"/>
        </w:trPr>
        <w:tc>
          <w:tcPr>
            <w:tcW w:w="2250" w:type="dxa"/>
            <w:vMerge/>
            <w:vAlign w:val="center"/>
          </w:tcPr>
          <w:p w:rsidR="004F11AE" w:rsidRPr="00576F3B" w:rsidRDefault="004F11AE" w:rsidP="00D7312F">
            <w:pPr>
              <w:spacing w:beforeLines="20" w:before="48" w:afterLines="20" w:after="48" w:line="240" w:lineRule="auto"/>
              <w:ind w:firstLine="90"/>
              <w:rPr>
                <w:sz w:val="18"/>
                <w:szCs w:val="18"/>
              </w:rPr>
            </w:pPr>
          </w:p>
        </w:tc>
        <w:tc>
          <w:tcPr>
            <w:tcW w:w="6120" w:type="dxa"/>
            <w:vAlign w:val="center"/>
          </w:tcPr>
          <w:p w:rsidR="004F11AE" w:rsidRPr="00C0123E" w:rsidRDefault="004F11AE"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Month and Year of </w:t>
            </w:r>
            <w:r>
              <w:rPr>
                <w:i/>
                <w:sz w:val="18"/>
                <w:szCs w:val="18"/>
              </w:rPr>
              <w:t>diagnosis</w:t>
            </w:r>
            <w:r w:rsidRPr="00C0123E">
              <w:rPr>
                <w:i/>
                <w:sz w:val="18"/>
                <w:szCs w:val="18"/>
              </w:rPr>
              <w:t xml:space="preserve"> only</w:t>
            </w:r>
          </w:p>
        </w:tc>
        <w:tc>
          <w:tcPr>
            <w:tcW w:w="1080" w:type="dxa"/>
            <w:vAlign w:val="center"/>
          </w:tcPr>
          <w:p w:rsidR="004F11AE"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4F11AE"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4F11AE" w:rsidRPr="00576F3B" w:rsidTr="00C9082C">
        <w:trPr>
          <w:cantSplit/>
          <w:trHeight w:val="240"/>
          <w:jc w:val="center"/>
        </w:trPr>
        <w:tc>
          <w:tcPr>
            <w:tcW w:w="2250" w:type="dxa"/>
            <w:vMerge/>
            <w:vAlign w:val="center"/>
          </w:tcPr>
          <w:p w:rsidR="004F11AE" w:rsidRPr="00576F3B" w:rsidRDefault="004F11AE" w:rsidP="00D7312F">
            <w:pPr>
              <w:spacing w:beforeLines="20" w:before="48" w:afterLines="20" w:after="48" w:line="240" w:lineRule="auto"/>
              <w:ind w:firstLine="90"/>
              <w:rPr>
                <w:sz w:val="18"/>
                <w:szCs w:val="18"/>
              </w:rPr>
            </w:pPr>
          </w:p>
        </w:tc>
        <w:tc>
          <w:tcPr>
            <w:tcW w:w="6120" w:type="dxa"/>
            <w:vAlign w:val="center"/>
          </w:tcPr>
          <w:p w:rsidR="004F11AE" w:rsidRPr="00C0123E" w:rsidRDefault="004F11AE"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Year of diagnosis</w:t>
            </w:r>
            <w:r w:rsidRPr="00C0123E">
              <w:rPr>
                <w:i/>
                <w:sz w:val="18"/>
                <w:szCs w:val="18"/>
              </w:rPr>
              <w:t xml:space="preserve"> only</w:t>
            </w:r>
          </w:p>
        </w:tc>
        <w:tc>
          <w:tcPr>
            <w:tcW w:w="1080" w:type="dxa"/>
            <w:vAlign w:val="center"/>
          </w:tcPr>
          <w:p w:rsidR="004F11AE"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4F11AE"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vAlign w:val="center"/>
          </w:tcPr>
          <w:p w:rsidR="007170E8" w:rsidRPr="00576F3B" w:rsidRDefault="007170E8" w:rsidP="00D7312F">
            <w:pPr>
              <w:spacing w:beforeLines="20" w:before="48" w:afterLines="20" w:after="48" w:line="240" w:lineRule="auto"/>
              <w:ind w:firstLine="90"/>
              <w:rPr>
                <w:sz w:val="18"/>
                <w:szCs w:val="18"/>
              </w:rPr>
            </w:pPr>
            <w:r w:rsidRPr="00576F3B">
              <w:rPr>
                <w:sz w:val="18"/>
                <w:szCs w:val="18"/>
              </w:rPr>
              <w:t>diagnosis_cd</w:t>
            </w:r>
          </w:p>
        </w:tc>
        <w:tc>
          <w:tcPr>
            <w:tcW w:w="6120" w:type="dxa"/>
          </w:tcPr>
          <w:p w:rsidR="007170E8" w:rsidRPr="00576F3B" w:rsidRDefault="007170E8" w:rsidP="00D7312F">
            <w:pPr>
              <w:spacing w:beforeLines="20" w:before="48" w:afterLines="20" w:after="48" w:line="240" w:lineRule="auto"/>
              <w:ind w:left="144"/>
              <w:rPr>
                <w:sz w:val="18"/>
                <w:szCs w:val="18"/>
              </w:rPr>
            </w:pPr>
            <w:r w:rsidRPr="00576F3B">
              <w:rPr>
                <w:sz w:val="18"/>
                <w:szCs w:val="18"/>
              </w:rPr>
              <w:t xml:space="preserve">Code indicating final diagnosis at the end of the screening episode. </w:t>
            </w:r>
            <w:r>
              <w:rPr>
                <w:sz w:val="18"/>
                <w:szCs w:val="18"/>
              </w:rPr>
              <w:t xml:space="preserve"> </w:t>
            </w:r>
            <w:r w:rsidRPr="00576F3B">
              <w:rPr>
                <w:sz w:val="18"/>
                <w:szCs w:val="18"/>
              </w:rPr>
              <w:t>Diagnostic workup must include a biopsy or field will be blank.</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tcPr>
          <w:p w:rsidR="007170E8" w:rsidRPr="00576F3B" w:rsidRDefault="007170E8" w:rsidP="00D7312F">
            <w:pPr>
              <w:spacing w:beforeLines="20" w:before="48" w:afterLines="20" w:after="48" w:line="240" w:lineRule="auto"/>
              <w:ind w:firstLine="90"/>
              <w:rPr>
                <w:sz w:val="18"/>
                <w:szCs w:val="18"/>
              </w:rPr>
            </w:pPr>
            <w:r>
              <w:rPr>
                <w:sz w:val="18"/>
                <w:szCs w:val="18"/>
              </w:rPr>
              <w:t>d</w:t>
            </w:r>
            <w:r w:rsidR="00C812E6">
              <w:rPr>
                <w:sz w:val="18"/>
                <w:szCs w:val="18"/>
              </w:rPr>
              <w:t>iag_</w:t>
            </w:r>
            <w:r w:rsidRPr="00576F3B">
              <w:rPr>
                <w:sz w:val="18"/>
                <w:szCs w:val="18"/>
              </w:rPr>
              <w:t>site</w:t>
            </w:r>
          </w:p>
        </w:tc>
        <w:tc>
          <w:tcPr>
            <w:tcW w:w="6120" w:type="dxa"/>
          </w:tcPr>
          <w:p w:rsidR="007170E8" w:rsidRPr="00576F3B" w:rsidRDefault="007170E8" w:rsidP="00D7312F">
            <w:pPr>
              <w:spacing w:beforeLines="20" w:before="48" w:afterLines="20" w:after="48" w:line="240" w:lineRule="auto"/>
              <w:ind w:left="144"/>
              <w:rPr>
                <w:sz w:val="18"/>
                <w:szCs w:val="18"/>
              </w:rPr>
            </w:pPr>
            <w:r w:rsidRPr="00576F3B">
              <w:rPr>
                <w:sz w:val="18"/>
                <w:szCs w:val="18"/>
              </w:rPr>
              <w:t xml:space="preserve">Site of </w:t>
            </w:r>
            <w:r>
              <w:rPr>
                <w:sz w:val="18"/>
                <w:szCs w:val="18"/>
              </w:rPr>
              <w:t xml:space="preserve">diagnosed </w:t>
            </w:r>
            <w:r w:rsidRPr="00576F3B">
              <w:rPr>
                <w:sz w:val="18"/>
                <w:szCs w:val="18"/>
              </w:rPr>
              <w:t>abnormality</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8A46E2">
        <w:trPr>
          <w:cantSplit/>
          <w:trHeight w:val="240"/>
          <w:jc w:val="center"/>
        </w:trPr>
        <w:tc>
          <w:tcPr>
            <w:tcW w:w="9450" w:type="dxa"/>
            <w:gridSpan w:val="3"/>
            <w:tcBorders>
              <w:bottom w:val="single" w:sz="4" w:space="0" w:color="auto"/>
            </w:tcBorders>
            <w:shd w:val="clear" w:color="auto" w:fill="BFBFBF"/>
            <w:vAlign w:val="center"/>
          </w:tcPr>
          <w:p w:rsidR="007170E8" w:rsidRPr="007B4B42" w:rsidRDefault="00363A03" w:rsidP="00D7312F">
            <w:pPr>
              <w:spacing w:beforeLines="20" w:before="48" w:afterLines="20" w:after="48" w:line="240" w:lineRule="auto"/>
              <w:ind w:firstLine="90"/>
              <w:rPr>
                <w:b/>
                <w:spacing w:val="40"/>
                <w:sz w:val="18"/>
                <w:szCs w:val="18"/>
              </w:rPr>
            </w:pPr>
            <w:r>
              <w:rPr>
                <w:b/>
                <w:spacing w:val="40"/>
                <w:sz w:val="18"/>
                <w:szCs w:val="18"/>
              </w:rPr>
              <w:t xml:space="preserve">12. </w:t>
            </w:r>
            <w:r w:rsidR="007170E8">
              <w:rPr>
                <w:b/>
                <w:spacing w:val="40"/>
                <w:sz w:val="18"/>
                <w:szCs w:val="18"/>
              </w:rPr>
              <w:t>CERVICAL CANCER SCREENING</w:t>
            </w:r>
          </w:p>
        </w:tc>
      </w:tr>
      <w:tr w:rsidR="008A46E2" w:rsidRPr="007B4B42" w:rsidTr="005D4FA0">
        <w:trPr>
          <w:cantSplit/>
          <w:trHeight w:val="240"/>
          <w:jc w:val="center"/>
        </w:trPr>
        <w:tc>
          <w:tcPr>
            <w:tcW w:w="9450" w:type="dxa"/>
            <w:gridSpan w:val="3"/>
            <w:shd w:val="clear" w:color="auto" w:fill="FFFFFF"/>
            <w:vAlign w:val="center"/>
          </w:tcPr>
          <w:p w:rsidR="008A46E2" w:rsidRDefault="008A46E2"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rsidR="008A46E2" w:rsidRPr="00D7312F" w:rsidRDefault="00D7312F" w:rsidP="00D7312F">
            <w:pPr>
              <w:spacing w:beforeLines="20" w:before="48" w:afterLines="20" w:after="48" w:line="240" w:lineRule="auto"/>
              <w:ind w:firstLine="90"/>
              <w:rPr>
                <w:b/>
                <w:spacing w:val="40"/>
              </w:rPr>
            </w:pPr>
            <w:r w:rsidRPr="00D7312F">
              <w:rPr>
                <w:noProof/>
                <w:spacing w:val="40"/>
                <w:sz w:val="18"/>
                <w:szCs w:val="18"/>
                <w:u w:val="single"/>
              </w:rPr>
              <w:fldChar w:fldCharType="begin">
                <w:ffData>
                  <w:name w:val="Text5"/>
                  <w:enabled/>
                  <w:calcOnExit w:val="0"/>
                  <w:textInput/>
                </w:ffData>
              </w:fldChar>
            </w:r>
            <w:r w:rsidRPr="00D7312F">
              <w:rPr>
                <w:noProof/>
                <w:spacing w:val="40"/>
                <w:sz w:val="18"/>
                <w:szCs w:val="18"/>
                <w:u w:val="single"/>
              </w:rPr>
              <w:instrText xml:space="preserve"> FORMTEXT </w:instrText>
            </w:r>
            <w:r w:rsidRPr="00D7312F">
              <w:rPr>
                <w:noProof/>
                <w:spacing w:val="40"/>
                <w:sz w:val="18"/>
                <w:szCs w:val="18"/>
                <w:u w:val="single"/>
              </w:rPr>
            </w:r>
            <w:r w:rsidRPr="00D7312F">
              <w:rPr>
                <w:noProof/>
                <w:spacing w:val="40"/>
                <w:sz w:val="18"/>
                <w:szCs w:val="18"/>
                <w:u w:val="single"/>
              </w:rPr>
              <w:fldChar w:fldCharType="separate"/>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fldChar w:fldCharType="end"/>
            </w:r>
          </w:p>
        </w:tc>
      </w:tr>
      <w:tr w:rsidR="00FD2A6F" w:rsidRPr="00576F3B" w:rsidTr="00FD2A6F">
        <w:trPr>
          <w:cantSplit/>
          <w:trHeight w:val="240"/>
          <w:jc w:val="center"/>
        </w:trPr>
        <w:tc>
          <w:tcPr>
            <w:tcW w:w="2250" w:type="dxa"/>
            <w:vMerge w:val="restart"/>
            <w:vAlign w:val="center"/>
          </w:tcPr>
          <w:p w:rsidR="00FD2A6F" w:rsidRPr="001904BF" w:rsidRDefault="00FD2A6F" w:rsidP="00D7312F">
            <w:pPr>
              <w:spacing w:beforeLines="20" w:before="48" w:afterLines="20" w:after="48" w:line="240" w:lineRule="auto"/>
              <w:ind w:firstLine="90"/>
              <w:rPr>
                <w:sz w:val="18"/>
                <w:szCs w:val="18"/>
              </w:rPr>
            </w:pPr>
            <w:r w:rsidRPr="001904BF">
              <w:rPr>
                <w:sz w:val="18"/>
                <w:szCs w:val="18"/>
              </w:rPr>
              <w:t>*birth_date</w:t>
            </w:r>
          </w:p>
        </w:tc>
        <w:tc>
          <w:tcPr>
            <w:tcW w:w="6120" w:type="dxa"/>
          </w:tcPr>
          <w:p w:rsidR="00FD2A6F" w:rsidRPr="001904BF" w:rsidRDefault="00FD2A6F" w:rsidP="00D7312F">
            <w:pPr>
              <w:spacing w:beforeLines="20" w:before="48" w:afterLines="20" w:after="48" w:line="240" w:lineRule="auto"/>
              <w:ind w:left="144"/>
              <w:rPr>
                <w:sz w:val="18"/>
                <w:szCs w:val="18"/>
              </w:rPr>
            </w:pPr>
            <w:r w:rsidRPr="001904BF">
              <w:rPr>
                <w:sz w:val="18"/>
                <w:szCs w:val="18"/>
              </w:rPr>
              <w:t xml:space="preserve">The </w:t>
            </w:r>
            <w:r>
              <w:rPr>
                <w:sz w:val="18"/>
                <w:szCs w:val="18"/>
              </w:rPr>
              <w:t>client’s</w:t>
            </w:r>
            <w:r w:rsidRPr="001904BF">
              <w:rPr>
                <w:sz w:val="18"/>
                <w:szCs w:val="18"/>
              </w:rPr>
              <w:t xml:space="preserve"> birth_date.  </w:t>
            </w:r>
          </w:p>
        </w:tc>
        <w:tc>
          <w:tcPr>
            <w:tcW w:w="1080" w:type="dxa"/>
            <w:vAlign w:val="center"/>
          </w:tcPr>
          <w:p w:rsidR="00FD2A6F"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FD2A6F"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FD2A6F" w:rsidRPr="00576F3B" w:rsidTr="00C9082C">
        <w:trPr>
          <w:cantSplit/>
          <w:trHeight w:val="240"/>
          <w:jc w:val="center"/>
        </w:trPr>
        <w:tc>
          <w:tcPr>
            <w:tcW w:w="2250" w:type="dxa"/>
            <w:vMerge/>
          </w:tcPr>
          <w:p w:rsidR="00FD2A6F" w:rsidRPr="001904BF" w:rsidRDefault="00FD2A6F" w:rsidP="00D7312F">
            <w:pPr>
              <w:spacing w:beforeLines="20" w:before="48" w:afterLines="20" w:after="48" w:line="240" w:lineRule="auto"/>
              <w:ind w:firstLine="90"/>
              <w:rPr>
                <w:sz w:val="18"/>
                <w:szCs w:val="18"/>
              </w:rPr>
            </w:pPr>
          </w:p>
        </w:tc>
        <w:tc>
          <w:tcPr>
            <w:tcW w:w="6120" w:type="dxa"/>
            <w:vAlign w:val="center"/>
          </w:tcPr>
          <w:p w:rsidR="00FD2A6F" w:rsidRPr="00C0123E" w:rsidRDefault="00FD2A6F" w:rsidP="00D7312F">
            <w:pPr>
              <w:spacing w:beforeLines="20" w:before="48" w:afterLines="20" w:after="48" w:line="240" w:lineRule="auto"/>
              <w:rPr>
                <w:i/>
                <w:sz w:val="18"/>
                <w:szCs w:val="18"/>
              </w:rPr>
            </w:pPr>
            <w:r w:rsidRPr="00C0123E">
              <w:rPr>
                <w:i/>
                <w:sz w:val="18"/>
                <w:szCs w:val="18"/>
              </w:rPr>
              <w:t xml:space="preserve">   </w:t>
            </w:r>
            <w:r w:rsidR="00154FD6">
              <w:rPr>
                <w:i/>
                <w:sz w:val="18"/>
                <w:szCs w:val="18"/>
              </w:rPr>
              <w:t xml:space="preserve"> </w:t>
            </w:r>
            <w:r>
              <w:rPr>
                <w:i/>
                <w:sz w:val="18"/>
                <w:szCs w:val="18"/>
              </w:rPr>
              <w:t xml:space="preserve">    </w:t>
            </w:r>
            <w:r w:rsidRPr="00C0123E">
              <w:rPr>
                <w:i/>
                <w:sz w:val="18"/>
                <w:szCs w:val="18"/>
              </w:rPr>
              <w:t>Month and Year of birth only</w:t>
            </w:r>
          </w:p>
        </w:tc>
        <w:tc>
          <w:tcPr>
            <w:tcW w:w="1080" w:type="dxa"/>
            <w:vAlign w:val="center"/>
          </w:tcPr>
          <w:p w:rsidR="00FD2A6F"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FD2A6F"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FD2A6F" w:rsidRPr="00576F3B" w:rsidTr="00C9082C">
        <w:trPr>
          <w:cantSplit/>
          <w:trHeight w:val="240"/>
          <w:jc w:val="center"/>
        </w:trPr>
        <w:tc>
          <w:tcPr>
            <w:tcW w:w="2250" w:type="dxa"/>
            <w:vMerge/>
          </w:tcPr>
          <w:p w:rsidR="00FD2A6F" w:rsidRPr="001904BF" w:rsidRDefault="00FD2A6F" w:rsidP="00D7312F">
            <w:pPr>
              <w:spacing w:beforeLines="20" w:before="48" w:afterLines="20" w:after="48" w:line="240" w:lineRule="auto"/>
              <w:ind w:firstLine="90"/>
              <w:rPr>
                <w:sz w:val="18"/>
                <w:szCs w:val="18"/>
              </w:rPr>
            </w:pPr>
          </w:p>
        </w:tc>
        <w:tc>
          <w:tcPr>
            <w:tcW w:w="6120" w:type="dxa"/>
            <w:vAlign w:val="center"/>
          </w:tcPr>
          <w:p w:rsidR="00FD2A6F" w:rsidRPr="00C0123E" w:rsidRDefault="00FD2A6F"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00154FD6">
              <w:rPr>
                <w:i/>
                <w:sz w:val="18"/>
                <w:szCs w:val="18"/>
              </w:rPr>
              <w:t xml:space="preserve"> </w:t>
            </w:r>
            <w:r>
              <w:rPr>
                <w:i/>
                <w:sz w:val="18"/>
                <w:szCs w:val="18"/>
              </w:rPr>
              <w:t xml:space="preserve">  </w:t>
            </w:r>
            <w:r w:rsidRPr="00C0123E">
              <w:rPr>
                <w:i/>
                <w:sz w:val="18"/>
                <w:szCs w:val="18"/>
              </w:rPr>
              <w:t xml:space="preserve"> Year of birth only</w:t>
            </w:r>
          </w:p>
        </w:tc>
        <w:tc>
          <w:tcPr>
            <w:tcW w:w="1080" w:type="dxa"/>
            <w:vAlign w:val="center"/>
          </w:tcPr>
          <w:p w:rsidR="00FD2A6F"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FD2A6F"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tcPr>
          <w:p w:rsidR="007170E8" w:rsidRPr="001904BF" w:rsidRDefault="007170E8" w:rsidP="008561A4">
            <w:pPr>
              <w:spacing w:beforeLines="20" w:before="48" w:afterLines="20" w:after="48" w:line="240" w:lineRule="auto"/>
              <w:ind w:firstLine="90"/>
              <w:rPr>
                <w:sz w:val="18"/>
                <w:szCs w:val="18"/>
              </w:rPr>
            </w:pPr>
            <w:r>
              <w:rPr>
                <w:sz w:val="18"/>
                <w:szCs w:val="18"/>
              </w:rPr>
              <w:t>*</w:t>
            </w:r>
            <w:r w:rsidR="008561A4">
              <w:rPr>
                <w:sz w:val="18"/>
                <w:szCs w:val="18"/>
              </w:rPr>
              <w:t>name</w:t>
            </w:r>
          </w:p>
        </w:tc>
        <w:tc>
          <w:tcPr>
            <w:tcW w:w="6120" w:type="dxa"/>
          </w:tcPr>
          <w:p w:rsidR="007170E8" w:rsidRPr="001904BF" w:rsidRDefault="007170E8" w:rsidP="008561A4">
            <w:pPr>
              <w:spacing w:beforeLines="20" w:before="48" w:afterLines="20" w:after="48" w:line="240" w:lineRule="auto"/>
              <w:ind w:left="144"/>
              <w:rPr>
                <w:sz w:val="18"/>
                <w:szCs w:val="18"/>
              </w:rPr>
            </w:pPr>
            <w:r w:rsidRPr="001904BF">
              <w:rPr>
                <w:sz w:val="18"/>
                <w:szCs w:val="18"/>
              </w:rPr>
              <w:t xml:space="preserve">The </w:t>
            </w:r>
            <w:r>
              <w:rPr>
                <w:sz w:val="18"/>
                <w:szCs w:val="18"/>
              </w:rPr>
              <w:t>client’s</w:t>
            </w:r>
            <w:r w:rsidR="008561A4">
              <w:rPr>
                <w:sz w:val="18"/>
                <w:szCs w:val="18"/>
              </w:rPr>
              <w:t xml:space="preserve"> surname, first name, birth surname.</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CC7E7C" w:rsidTr="003B2069">
        <w:trPr>
          <w:cantSplit/>
          <w:trHeight w:val="240"/>
          <w:jc w:val="center"/>
        </w:trPr>
        <w:tc>
          <w:tcPr>
            <w:tcW w:w="9450" w:type="dxa"/>
            <w:gridSpan w:val="3"/>
            <w:shd w:val="clear" w:color="auto" w:fill="F2F2F2"/>
          </w:tcPr>
          <w:p w:rsidR="007170E8" w:rsidRPr="00CC7E7C" w:rsidRDefault="007170E8" w:rsidP="00D7312F">
            <w:pPr>
              <w:spacing w:beforeLines="20" w:before="48" w:afterLines="20" w:after="48" w:line="240" w:lineRule="auto"/>
              <w:ind w:firstLine="90"/>
              <w:rPr>
                <w:b/>
                <w:spacing w:val="40"/>
                <w:sz w:val="18"/>
                <w:szCs w:val="18"/>
              </w:rPr>
            </w:pPr>
            <w:r w:rsidRPr="00CC7E7C">
              <w:rPr>
                <w:b/>
                <w:spacing w:val="40"/>
                <w:sz w:val="18"/>
                <w:szCs w:val="18"/>
              </w:rPr>
              <w:t>Per Smear Site</w:t>
            </w:r>
          </w:p>
        </w:tc>
      </w:tr>
      <w:tr w:rsidR="00154FD6" w:rsidRPr="00576F3B" w:rsidTr="00154FD6">
        <w:trPr>
          <w:cantSplit/>
          <w:trHeight w:val="240"/>
          <w:jc w:val="center"/>
        </w:trPr>
        <w:tc>
          <w:tcPr>
            <w:tcW w:w="2250" w:type="dxa"/>
            <w:vMerge w:val="restart"/>
            <w:vAlign w:val="center"/>
          </w:tcPr>
          <w:p w:rsidR="00154FD6" w:rsidRPr="001904BF" w:rsidRDefault="00154FD6" w:rsidP="00D7312F">
            <w:pPr>
              <w:spacing w:beforeLines="20" w:before="48" w:afterLines="20" w:after="48" w:line="240" w:lineRule="auto"/>
              <w:ind w:firstLine="90"/>
              <w:rPr>
                <w:sz w:val="18"/>
                <w:szCs w:val="18"/>
              </w:rPr>
            </w:pPr>
            <w:r w:rsidRPr="001904BF">
              <w:rPr>
                <w:sz w:val="18"/>
                <w:szCs w:val="18"/>
              </w:rPr>
              <w:t>smear_date</w:t>
            </w:r>
          </w:p>
        </w:tc>
        <w:tc>
          <w:tcPr>
            <w:tcW w:w="6120" w:type="dxa"/>
          </w:tcPr>
          <w:p w:rsidR="00154FD6" w:rsidRPr="001904BF" w:rsidRDefault="00154FD6" w:rsidP="00D7312F">
            <w:pPr>
              <w:spacing w:beforeLines="20" w:before="48" w:afterLines="20" w:after="48" w:line="240" w:lineRule="auto"/>
              <w:ind w:left="144"/>
              <w:rPr>
                <w:sz w:val="18"/>
                <w:szCs w:val="18"/>
              </w:rPr>
            </w:pPr>
            <w:r>
              <w:rPr>
                <w:sz w:val="18"/>
                <w:szCs w:val="18"/>
              </w:rPr>
              <w:t>The date of the s</w:t>
            </w:r>
            <w:r w:rsidRPr="001904BF">
              <w:rPr>
                <w:sz w:val="18"/>
                <w:szCs w:val="18"/>
              </w:rPr>
              <w:t>mear</w:t>
            </w:r>
            <w:r>
              <w:rPr>
                <w:sz w:val="18"/>
                <w:szCs w:val="18"/>
              </w:rPr>
              <w:t>.</w:t>
            </w:r>
          </w:p>
        </w:tc>
        <w:tc>
          <w:tcPr>
            <w:tcW w:w="1080" w:type="dxa"/>
            <w:vAlign w:val="center"/>
          </w:tcPr>
          <w:p w:rsidR="00154FD6"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154FD6"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154FD6" w:rsidRPr="00576F3B" w:rsidTr="00C9082C">
        <w:trPr>
          <w:cantSplit/>
          <w:trHeight w:val="240"/>
          <w:jc w:val="center"/>
        </w:trPr>
        <w:tc>
          <w:tcPr>
            <w:tcW w:w="2250" w:type="dxa"/>
            <w:vMerge/>
          </w:tcPr>
          <w:p w:rsidR="00154FD6" w:rsidRPr="001904BF" w:rsidRDefault="00154FD6" w:rsidP="00D7312F">
            <w:pPr>
              <w:spacing w:beforeLines="20" w:before="48" w:afterLines="20" w:after="48" w:line="240" w:lineRule="auto"/>
              <w:ind w:firstLine="90"/>
              <w:rPr>
                <w:sz w:val="18"/>
                <w:szCs w:val="18"/>
              </w:rPr>
            </w:pPr>
          </w:p>
        </w:tc>
        <w:tc>
          <w:tcPr>
            <w:tcW w:w="6120" w:type="dxa"/>
            <w:vAlign w:val="center"/>
          </w:tcPr>
          <w:p w:rsidR="00154FD6" w:rsidRPr="00C0123E" w:rsidRDefault="00154FD6"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Month and Year of </w:t>
            </w:r>
            <w:r>
              <w:rPr>
                <w:i/>
                <w:sz w:val="18"/>
                <w:szCs w:val="18"/>
              </w:rPr>
              <w:t>smear</w:t>
            </w:r>
            <w:r w:rsidRPr="00C0123E">
              <w:rPr>
                <w:i/>
                <w:sz w:val="18"/>
                <w:szCs w:val="18"/>
              </w:rPr>
              <w:t xml:space="preserve"> only</w:t>
            </w:r>
          </w:p>
        </w:tc>
        <w:tc>
          <w:tcPr>
            <w:tcW w:w="1080" w:type="dxa"/>
            <w:vAlign w:val="center"/>
          </w:tcPr>
          <w:p w:rsidR="00154FD6"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154FD6"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154FD6" w:rsidRPr="00576F3B" w:rsidTr="00C9082C">
        <w:trPr>
          <w:cantSplit/>
          <w:trHeight w:val="240"/>
          <w:jc w:val="center"/>
        </w:trPr>
        <w:tc>
          <w:tcPr>
            <w:tcW w:w="2250" w:type="dxa"/>
            <w:vMerge/>
          </w:tcPr>
          <w:p w:rsidR="00154FD6" w:rsidRPr="001904BF" w:rsidRDefault="00154FD6" w:rsidP="00D7312F">
            <w:pPr>
              <w:spacing w:beforeLines="20" w:before="48" w:afterLines="20" w:after="48" w:line="240" w:lineRule="auto"/>
              <w:ind w:firstLine="90"/>
              <w:rPr>
                <w:sz w:val="18"/>
                <w:szCs w:val="18"/>
              </w:rPr>
            </w:pPr>
          </w:p>
        </w:tc>
        <w:tc>
          <w:tcPr>
            <w:tcW w:w="6120" w:type="dxa"/>
            <w:vAlign w:val="center"/>
          </w:tcPr>
          <w:p w:rsidR="00154FD6" w:rsidRPr="00C0123E" w:rsidRDefault="00154FD6"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Year of smear</w:t>
            </w:r>
            <w:r w:rsidRPr="00C0123E">
              <w:rPr>
                <w:i/>
                <w:sz w:val="18"/>
                <w:szCs w:val="18"/>
              </w:rPr>
              <w:t xml:space="preserve"> only</w:t>
            </w:r>
          </w:p>
        </w:tc>
        <w:tc>
          <w:tcPr>
            <w:tcW w:w="1080" w:type="dxa"/>
            <w:vAlign w:val="center"/>
          </w:tcPr>
          <w:p w:rsidR="00154FD6"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154FD6"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vAlign w:val="center"/>
          </w:tcPr>
          <w:p w:rsidR="007170E8" w:rsidRPr="001904BF" w:rsidRDefault="007170E8" w:rsidP="00D7312F">
            <w:pPr>
              <w:spacing w:beforeLines="20" w:before="48" w:afterLines="20" w:after="48" w:line="240" w:lineRule="auto"/>
              <w:ind w:firstLine="90"/>
              <w:rPr>
                <w:sz w:val="18"/>
                <w:szCs w:val="18"/>
              </w:rPr>
            </w:pPr>
            <w:r w:rsidRPr="001904BF">
              <w:rPr>
                <w:sz w:val="18"/>
                <w:szCs w:val="18"/>
              </w:rPr>
              <w:t>smear_site</w:t>
            </w:r>
          </w:p>
        </w:tc>
        <w:tc>
          <w:tcPr>
            <w:tcW w:w="6120" w:type="dxa"/>
          </w:tcPr>
          <w:p w:rsidR="007170E8" w:rsidRPr="001904BF" w:rsidRDefault="007170E8" w:rsidP="00D7312F">
            <w:pPr>
              <w:spacing w:beforeLines="20" w:before="48" w:afterLines="20" w:after="48" w:line="240" w:lineRule="auto"/>
              <w:ind w:left="144"/>
              <w:rPr>
                <w:sz w:val="18"/>
                <w:szCs w:val="18"/>
              </w:rPr>
            </w:pPr>
            <w:r>
              <w:rPr>
                <w:sz w:val="18"/>
                <w:szCs w:val="18"/>
              </w:rPr>
              <w:t>The smear site</w:t>
            </w:r>
            <w:r w:rsidRPr="001904BF">
              <w:rPr>
                <w:sz w:val="18"/>
                <w:szCs w:val="18"/>
              </w:rPr>
              <w:t>: cervix, lateral vaginal wall and vaginal vault.  Other sites available prior to 2011.</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tcPr>
          <w:p w:rsidR="007170E8" w:rsidRPr="001904BF" w:rsidRDefault="007170E8" w:rsidP="00D7312F">
            <w:pPr>
              <w:spacing w:beforeLines="20" w:before="48" w:afterLines="20" w:after="48" w:line="240" w:lineRule="auto"/>
              <w:ind w:firstLine="90"/>
              <w:rPr>
                <w:sz w:val="18"/>
                <w:szCs w:val="18"/>
              </w:rPr>
            </w:pPr>
            <w:r w:rsidRPr="001904BF">
              <w:rPr>
                <w:sz w:val="18"/>
                <w:szCs w:val="18"/>
              </w:rPr>
              <w:t>result_cd</w:t>
            </w:r>
          </w:p>
        </w:tc>
        <w:tc>
          <w:tcPr>
            <w:tcW w:w="6120" w:type="dxa"/>
          </w:tcPr>
          <w:p w:rsidR="007170E8" w:rsidRPr="001904BF" w:rsidRDefault="007170E8" w:rsidP="00D7312F">
            <w:pPr>
              <w:spacing w:beforeLines="20" w:before="48" w:afterLines="20" w:after="48" w:line="240" w:lineRule="auto"/>
              <w:ind w:left="144"/>
              <w:rPr>
                <w:sz w:val="18"/>
                <w:szCs w:val="18"/>
              </w:rPr>
            </w:pPr>
            <w:r w:rsidRPr="001904BF">
              <w:rPr>
                <w:sz w:val="18"/>
                <w:szCs w:val="18"/>
              </w:rPr>
              <w:t>Most significant result reported per smear site</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576F3B" w:rsidTr="003B2069">
        <w:trPr>
          <w:cantSplit/>
          <w:trHeight w:val="240"/>
          <w:jc w:val="center"/>
        </w:trPr>
        <w:tc>
          <w:tcPr>
            <w:tcW w:w="2250" w:type="dxa"/>
          </w:tcPr>
          <w:p w:rsidR="007170E8" w:rsidRPr="001904BF" w:rsidRDefault="007170E8" w:rsidP="00D7312F">
            <w:pPr>
              <w:spacing w:beforeLines="20" w:before="48" w:afterLines="20" w:after="48" w:line="240" w:lineRule="auto"/>
              <w:ind w:firstLine="90"/>
              <w:rPr>
                <w:sz w:val="18"/>
                <w:szCs w:val="18"/>
              </w:rPr>
            </w:pPr>
            <w:r w:rsidRPr="001904BF">
              <w:rPr>
                <w:sz w:val="18"/>
                <w:szCs w:val="18"/>
              </w:rPr>
              <w:t>atypia_type_cd</w:t>
            </w:r>
          </w:p>
        </w:tc>
        <w:tc>
          <w:tcPr>
            <w:tcW w:w="6120" w:type="dxa"/>
          </w:tcPr>
          <w:p w:rsidR="007170E8" w:rsidRPr="001904BF" w:rsidRDefault="007170E8" w:rsidP="00D7312F">
            <w:pPr>
              <w:spacing w:beforeLines="20" w:before="48" w:afterLines="20" w:after="48" w:line="240" w:lineRule="auto"/>
              <w:ind w:left="144"/>
              <w:rPr>
                <w:sz w:val="18"/>
                <w:szCs w:val="18"/>
              </w:rPr>
            </w:pPr>
            <w:r w:rsidRPr="001904BF">
              <w:rPr>
                <w:sz w:val="18"/>
                <w:szCs w:val="18"/>
              </w:rPr>
              <w:t>Atypia cell type (</w:t>
            </w:r>
            <w:r>
              <w:rPr>
                <w:sz w:val="18"/>
                <w:szCs w:val="18"/>
              </w:rPr>
              <w:t>s</w:t>
            </w:r>
            <w:r w:rsidRPr="001904BF">
              <w:rPr>
                <w:sz w:val="18"/>
                <w:szCs w:val="18"/>
              </w:rPr>
              <w:t xml:space="preserve">=squamous [default], </w:t>
            </w:r>
            <w:r>
              <w:rPr>
                <w:sz w:val="18"/>
                <w:szCs w:val="18"/>
              </w:rPr>
              <w:t>g</w:t>
            </w:r>
            <w:r w:rsidRPr="001904BF">
              <w:rPr>
                <w:sz w:val="18"/>
                <w:szCs w:val="18"/>
              </w:rPr>
              <w:t xml:space="preserve">=glandular, </w:t>
            </w:r>
            <w:r>
              <w:rPr>
                <w:sz w:val="18"/>
                <w:szCs w:val="18"/>
              </w:rPr>
              <w:t>e</w:t>
            </w:r>
            <w:r w:rsidRPr="001904BF">
              <w:rPr>
                <w:sz w:val="18"/>
                <w:szCs w:val="18"/>
              </w:rPr>
              <w:t>=epithelial)</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CC7E7C" w:rsidTr="003B2069">
        <w:trPr>
          <w:cantSplit/>
          <w:trHeight w:val="240"/>
          <w:jc w:val="center"/>
        </w:trPr>
        <w:tc>
          <w:tcPr>
            <w:tcW w:w="9450" w:type="dxa"/>
            <w:gridSpan w:val="3"/>
            <w:shd w:val="clear" w:color="auto" w:fill="F2F2F2"/>
          </w:tcPr>
          <w:p w:rsidR="007170E8" w:rsidRPr="00CC7E7C" w:rsidRDefault="007170E8" w:rsidP="00D7312F">
            <w:pPr>
              <w:spacing w:beforeLines="20" w:before="48" w:afterLines="20" w:after="48" w:line="240" w:lineRule="auto"/>
              <w:ind w:firstLine="90"/>
              <w:rPr>
                <w:b/>
                <w:spacing w:val="40"/>
                <w:sz w:val="18"/>
                <w:szCs w:val="18"/>
              </w:rPr>
            </w:pPr>
            <w:r w:rsidRPr="00CC7E7C">
              <w:rPr>
                <w:b/>
                <w:spacing w:val="40"/>
                <w:sz w:val="18"/>
                <w:szCs w:val="18"/>
              </w:rPr>
              <w:t>Per Colposcopy</w:t>
            </w:r>
          </w:p>
        </w:tc>
      </w:tr>
      <w:tr w:rsidR="00AD3FE2" w:rsidRPr="007B4B42" w:rsidTr="00AD3FE2">
        <w:trPr>
          <w:cantSplit/>
          <w:trHeight w:val="240"/>
          <w:jc w:val="center"/>
        </w:trPr>
        <w:tc>
          <w:tcPr>
            <w:tcW w:w="2250" w:type="dxa"/>
            <w:vMerge w:val="restart"/>
            <w:vAlign w:val="center"/>
          </w:tcPr>
          <w:p w:rsidR="00AD3FE2" w:rsidRPr="003B0906" w:rsidRDefault="00AD3FE2" w:rsidP="00D7312F">
            <w:pPr>
              <w:spacing w:beforeLines="20" w:before="48" w:afterLines="20" w:after="48" w:line="240" w:lineRule="auto"/>
              <w:ind w:firstLine="90"/>
              <w:rPr>
                <w:sz w:val="18"/>
                <w:szCs w:val="18"/>
              </w:rPr>
            </w:pPr>
            <w:r w:rsidRPr="003B0906">
              <w:rPr>
                <w:sz w:val="18"/>
                <w:szCs w:val="18"/>
              </w:rPr>
              <w:t>present_exam_date</w:t>
            </w:r>
          </w:p>
        </w:tc>
        <w:tc>
          <w:tcPr>
            <w:tcW w:w="6120" w:type="dxa"/>
          </w:tcPr>
          <w:p w:rsidR="00AD3FE2" w:rsidRPr="003B0906" w:rsidRDefault="00AD3FE2" w:rsidP="00D7312F">
            <w:pPr>
              <w:spacing w:beforeLines="20" w:before="48" w:afterLines="20" w:after="48" w:line="240" w:lineRule="auto"/>
              <w:ind w:left="144"/>
              <w:rPr>
                <w:sz w:val="18"/>
                <w:szCs w:val="18"/>
              </w:rPr>
            </w:pPr>
            <w:r>
              <w:rPr>
                <w:sz w:val="18"/>
                <w:szCs w:val="18"/>
              </w:rPr>
              <w:t>Date of c</w:t>
            </w:r>
            <w:r w:rsidRPr="003B0906">
              <w:rPr>
                <w:sz w:val="18"/>
                <w:szCs w:val="18"/>
              </w:rPr>
              <w:t>olposcopy</w:t>
            </w:r>
            <w:r>
              <w:rPr>
                <w:sz w:val="18"/>
                <w:szCs w:val="18"/>
              </w:rPr>
              <w:t xml:space="preserve"> procedure.</w:t>
            </w:r>
          </w:p>
        </w:tc>
        <w:tc>
          <w:tcPr>
            <w:tcW w:w="1080" w:type="dxa"/>
            <w:vAlign w:val="center"/>
          </w:tcPr>
          <w:p w:rsidR="00AD3FE2"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AD3FE2"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AD3FE2" w:rsidRPr="007B4B42" w:rsidTr="00C9082C">
        <w:trPr>
          <w:cantSplit/>
          <w:trHeight w:val="240"/>
          <w:jc w:val="center"/>
        </w:trPr>
        <w:tc>
          <w:tcPr>
            <w:tcW w:w="2250" w:type="dxa"/>
            <w:vMerge/>
          </w:tcPr>
          <w:p w:rsidR="00AD3FE2" w:rsidRPr="003B0906" w:rsidRDefault="00AD3FE2" w:rsidP="00D7312F">
            <w:pPr>
              <w:spacing w:beforeLines="20" w:before="48" w:afterLines="20" w:after="48" w:line="240" w:lineRule="auto"/>
              <w:ind w:firstLine="90"/>
              <w:rPr>
                <w:sz w:val="18"/>
                <w:szCs w:val="18"/>
              </w:rPr>
            </w:pPr>
          </w:p>
        </w:tc>
        <w:tc>
          <w:tcPr>
            <w:tcW w:w="6120" w:type="dxa"/>
            <w:vAlign w:val="center"/>
          </w:tcPr>
          <w:p w:rsidR="00AD3FE2" w:rsidRPr="00C0123E" w:rsidRDefault="00AD3FE2"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Month and Year of </w:t>
            </w:r>
            <w:r>
              <w:rPr>
                <w:i/>
                <w:sz w:val="18"/>
                <w:szCs w:val="18"/>
              </w:rPr>
              <w:t>colposcopy</w:t>
            </w:r>
            <w:r w:rsidRPr="00C0123E">
              <w:rPr>
                <w:i/>
                <w:sz w:val="18"/>
                <w:szCs w:val="18"/>
              </w:rPr>
              <w:t xml:space="preserve"> only</w:t>
            </w:r>
          </w:p>
        </w:tc>
        <w:tc>
          <w:tcPr>
            <w:tcW w:w="1080" w:type="dxa"/>
            <w:vAlign w:val="center"/>
          </w:tcPr>
          <w:p w:rsidR="00AD3FE2"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AD3FE2"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AD3FE2" w:rsidRPr="007B4B42" w:rsidTr="00C9082C">
        <w:trPr>
          <w:cantSplit/>
          <w:trHeight w:val="240"/>
          <w:jc w:val="center"/>
        </w:trPr>
        <w:tc>
          <w:tcPr>
            <w:tcW w:w="2250" w:type="dxa"/>
            <w:vMerge/>
          </w:tcPr>
          <w:p w:rsidR="00AD3FE2" w:rsidRPr="003B0906" w:rsidRDefault="00AD3FE2" w:rsidP="00D7312F">
            <w:pPr>
              <w:spacing w:beforeLines="20" w:before="48" w:afterLines="20" w:after="48" w:line="240" w:lineRule="auto"/>
              <w:ind w:firstLine="90"/>
              <w:rPr>
                <w:sz w:val="18"/>
                <w:szCs w:val="18"/>
              </w:rPr>
            </w:pPr>
          </w:p>
        </w:tc>
        <w:tc>
          <w:tcPr>
            <w:tcW w:w="6120" w:type="dxa"/>
            <w:vAlign w:val="center"/>
          </w:tcPr>
          <w:p w:rsidR="00AD3FE2" w:rsidRPr="00C0123E" w:rsidRDefault="00AD3FE2" w:rsidP="00D7312F">
            <w:pPr>
              <w:spacing w:beforeLines="20" w:before="48" w:afterLines="20" w:after="48" w:line="240" w:lineRule="auto"/>
              <w:rPr>
                <w:i/>
                <w:sz w:val="18"/>
                <w:szCs w:val="18"/>
              </w:rPr>
            </w:pPr>
            <w:r w:rsidRPr="00C0123E">
              <w:rPr>
                <w:i/>
                <w:sz w:val="18"/>
                <w:szCs w:val="18"/>
              </w:rPr>
              <w:t xml:space="preserve">  </w:t>
            </w:r>
            <w:r>
              <w:rPr>
                <w:i/>
                <w:sz w:val="18"/>
                <w:szCs w:val="18"/>
              </w:rPr>
              <w:t xml:space="preserve">     </w:t>
            </w:r>
            <w:r w:rsidRPr="00C0123E">
              <w:rPr>
                <w:i/>
                <w:sz w:val="18"/>
                <w:szCs w:val="18"/>
              </w:rPr>
              <w:t xml:space="preserve"> </w:t>
            </w:r>
            <w:r>
              <w:rPr>
                <w:i/>
                <w:sz w:val="18"/>
                <w:szCs w:val="18"/>
              </w:rPr>
              <w:t>Year of colposcopy</w:t>
            </w:r>
            <w:r w:rsidRPr="00C0123E">
              <w:rPr>
                <w:i/>
                <w:sz w:val="18"/>
                <w:szCs w:val="18"/>
              </w:rPr>
              <w:t xml:space="preserve"> only</w:t>
            </w:r>
          </w:p>
        </w:tc>
        <w:tc>
          <w:tcPr>
            <w:tcW w:w="1080" w:type="dxa"/>
            <w:vAlign w:val="center"/>
          </w:tcPr>
          <w:p w:rsidR="00AD3FE2"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AD3FE2"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3B2069">
        <w:trPr>
          <w:cantSplit/>
          <w:trHeight w:val="240"/>
          <w:jc w:val="center"/>
        </w:trPr>
        <w:tc>
          <w:tcPr>
            <w:tcW w:w="2250" w:type="dxa"/>
          </w:tcPr>
          <w:p w:rsidR="007170E8" w:rsidRPr="003B0906" w:rsidRDefault="007170E8" w:rsidP="00D7312F">
            <w:pPr>
              <w:spacing w:beforeLines="20" w:before="48" w:afterLines="20" w:after="48" w:line="240" w:lineRule="auto"/>
              <w:ind w:firstLine="90"/>
              <w:rPr>
                <w:sz w:val="18"/>
                <w:szCs w:val="18"/>
              </w:rPr>
            </w:pPr>
            <w:r w:rsidRPr="003B0906">
              <w:rPr>
                <w:sz w:val="18"/>
                <w:szCs w:val="18"/>
              </w:rPr>
              <w:t>site_cd</w:t>
            </w:r>
          </w:p>
        </w:tc>
        <w:tc>
          <w:tcPr>
            <w:tcW w:w="6120" w:type="dxa"/>
          </w:tcPr>
          <w:p w:rsidR="007170E8" w:rsidRPr="003B0906" w:rsidRDefault="007170E8" w:rsidP="00D7312F">
            <w:pPr>
              <w:spacing w:beforeLines="20" w:before="48" w:afterLines="20" w:after="48" w:line="240" w:lineRule="auto"/>
              <w:ind w:left="144"/>
              <w:rPr>
                <w:sz w:val="18"/>
                <w:szCs w:val="18"/>
              </w:rPr>
            </w:pPr>
            <w:r w:rsidRPr="003B0906">
              <w:rPr>
                <w:sz w:val="18"/>
                <w:szCs w:val="18"/>
              </w:rPr>
              <w:t>Site of colposcopy procedure (cervix, vagina, or vulva)</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3B2069">
        <w:trPr>
          <w:cantSplit/>
          <w:trHeight w:val="240"/>
          <w:jc w:val="center"/>
        </w:trPr>
        <w:tc>
          <w:tcPr>
            <w:tcW w:w="2250" w:type="dxa"/>
          </w:tcPr>
          <w:p w:rsidR="007170E8" w:rsidRPr="003B0906" w:rsidRDefault="007170E8" w:rsidP="00D7312F">
            <w:pPr>
              <w:spacing w:beforeLines="20" w:before="48" w:afterLines="20" w:after="48" w:line="240" w:lineRule="auto"/>
              <w:ind w:firstLine="90"/>
              <w:rPr>
                <w:sz w:val="18"/>
                <w:szCs w:val="18"/>
              </w:rPr>
            </w:pPr>
            <w:r w:rsidRPr="003B0906">
              <w:rPr>
                <w:sz w:val="18"/>
                <w:szCs w:val="18"/>
              </w:rPr>
              <w:t>evaluation_cd_1</w:t>
            </w:r>
          </w:p>
        </w:tc>
        <w:tc>
          <w:tcPr>
            <w:tcW w:w="6120" w:type="dxa"/>
          </w:tcPr>
          <w:p w:rsidR="007170E8" w:rsidRPr="003B0906" w:rsidRDefault="007170E8" w:rsidP="00D7312F">
            <w:pPr>
              <w:spacing w:beforeLines="20" w:before="48" w:afterLines="20" w:after="48" w:line="240" w:lineRule="auto"/>
              <w:ind w:left="144"/>
              <w:rPr>
                <w:sz w:val="18"/>
                <w:szCs w:val="18"/>
              </w:rPr>
            </w:pPr>
            <w:r w:rsidRPr="003B0906">
              <w:rPr>
                <w:sz w:val="18"/>
                <w:szCs w:val="18"/>
              </w:rPr>
              <w:t xml:space="preserve">Final diagnosis of the colposcopy procedure as per </w:t>
            </w:r>
            <w:r>
              <w:rPr>
                <w:sz w:val="18"/>
                <w:szCs w:val="18"/>
              </w:rPr>
              <w:t>c</w:t>
            </w:r>
            <w:r w:rsidRPr="003B0906">
              <w:rPr>
                <w:sz w:val="18"/>
                <w:szCs w:val="18"/>
              </w:rPr>
              <w:t>olposcopist</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3B2069">
        <w:trPr>
          <w:cantSplit/>
          <w:trHeight w:val="240"/>
          <w:jc w:val="center"/>
        </w:trPr>
        <w:tc>
          <w:tcPr>
            <w:tcW w:w="2250" w:type="dxa"/>
          </w:tcPr>
          <w:p w:rsidR="007170E8" w:rsidRPr="003B0906" w:rsidRDefault="007170E8" w:rsidP="00D7312F">
            <w:pPr>
              <w:spacing w:beforeLines="20" w:before="48" w:afterLines="20" w:after="48" w:line="240" w:lineRule="auto"/>
              <w:ind w:firstLine="90"/>
              <w:rPr>
                <w:sz w:val="18"/>
                <w:szCs w:val="18"/>
              </w:rPr>
            </w:pPr>
            <w:r w:rsidRPr="003B0906">
              <w:rPr>
                <w:sz w:val="18"/>
                <w:szCs w:val="18"/>
              </w:rPr>
              <w:t>evaluation_cell_cd_1</w:t>
            </w:r>
          </w:p>
        </w:tc>
        <w:tc>
          <w:tcPr>
            <w:tcW w:w="6120" w:type="dxa"/>
          </w:tcPr>
          <w:p w:rsidR="007170E8" w:rsidRPr="003B0906" w:rsidRDefault="007170E8" w:rsidP="00D7312F">
            <w:pPr>
              <w:spacing w:beforeLines="20" w:before="48" w:afterLines="20" w:after="48" w:line="240" w:lineRule="auto"/>
              <w:ind w:left="144"/>
              <w:rPr>
                <w:sz w:val="18"/>
                <w:szCs w:val="18"/>
              </w:rPr>
            </w:pPr>
            <w:r w:rsidRPr="003B0906">
              <w:rPr>
                <w:sz w:val="18"/>
                <w:szCs w:val="18"/>
              </w:rPr>
              <w:t>Final result cell type as per colposcopist is squamous</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r w:rsidR="007170E8" w:rsidRPr="007B4B42" w:rsidTr="003B2069">
        <w:trPr>
          <w:cantSplit/>
          <w:trHeight w:val="240"/>
          <w:jc w:val="center"/>
        </w:trPr>
        <w:tc>
          <w:tcPr>
            <w:tcW w:w="2250" w:type="dxa"/>
          </w:tcPr>
          <w:p w:rsidR="007170E8" w:rsidRPr="003B0906" w:rsidRDefault="007170E8" w:rsidP="00D7312F">
            <w:pPr>
              <w:spacing w:beforeLines="20" w:before="48" w:afterLines="20" w:after="48" w:line="240" w:lineRule="auto"/>
              <w:ind w:firstLine="90"/>
              <w:rPr>
                <w:sz w:val="18"/>
                <w:szCs w:val="18"/>
              </w:rPr>
            </w:pPr>
            <w:r w:rsidRPr="003B0906">
              <w:rPr>
                <w:sz w:val="18"/>
                <w:szCs w:val="18"/>
              </w:rPr>
              <w:t>evaluation_cell_cd_2</w:t>
            </w:r>
          </w:p>
        </w:tc>
        <w:tc>
          <w:tcPr>
            <w:tcW w:w="6120" w:type="dxa"/>
          </w:tcPr>
          <w:p w:rsidR="007170E8" w:rsidRPr="003B0906" w:rsidRDefault="007170E8" w:rsidP="00D7312F">
            <w:pPr>
              <w:spacing w:beforeLines="20" w:before="48" w:afterLines="20" w:after="48" w:line="240" w:lineRule="auto"/>
              <w:ind w:left="144"/>
              <w:rPr>
                <w:sz w:val="18"/>
                <w:szCs w:val="18"/>
              </w:rPr>
            </w:pPr>
            <w:r w:rsidRPr="003B0906">
              <w:rPr>
                <w:sz w:val="18"/>
                <w:szCs w:val="18"/>
              </w:rPr>
              <w:t>Final result cell type as per colposcopist is glandular</w:t>
            </w:r>
            <w:r>
              <w:rPr>
                <w:sz w:val="18"/>
                <w:szCs w:val="18"/>
              </w:rPr>
              <w:t>.</w:t>
            </w:r>
          </w:p>
        </w:tc>
        <w:tc>
          <w:tcPr>
            <w:tcW w:w="1080" w:type="dxa"/>
            <w:vAlign w:val="center"/>
          </w:tcPr>
          <w:p w:rsidR="007170E8" w:rsidRPr="007B4B42" w:rsidRDefault="00E35218"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007170E8" w:rsidRPr="007B4B42">
              <w:rPr>
                <w:sz w:val="18"/>
                <w:szCs w:val="18"/>
              </w:rPr>
              <w:instrText xml:space="preserve"> FORMCHECKBOX </w:instrText>
            </w:r>
            <w:r w:rsidR="002E59F9">
              <w:rPr>
                <w:sz w:val="18"/>
                <w:szCs w:val="18"/>
              </w:rPr>
            </w:r>
            <w:r w:rsidR="002E59F9">
              <w:rPr>
                <w:sz w:val="18"/>
                <w:szCs w:val="18"/>
              </w:rPr>
              <w:fldChar w:fldCharType="separate"/>
            </w:r>
            <w:r w:rsidRPr="007B4B42">
              <w:rPr>
                <w:sz w:val="18"/>
                <w:szCs w:val="18"/>
              </w:rPr>
              <w:fldChar w:fldCharType="end"/>
            </w:r>
          </w:p>
        </w:tc>
      </w:tr>
    </w:tbl>
    <w:p w:rsidR="003B2069" w:rsidRDefault="003B2069" w:rsidP="003B2069">
      <w:pPr>
        <w:spacing w:before="240"/>
        <w:rPr>
          <w:sz w:val="16"/>
        </w:rPr>
      </w:pPr>
      <w:r>
        <w:rPr>
          <w:sz w:val="16"/>
        </w:rPr>
        <w:t>Note:</w:t>
      </w:r>
      <w:r w:rsidRPr="003B0906">
        <w:rPr>
          <w:sz w:val="16"/>
        </w:rPr>
        <w:t xml:space="preserve"> </w:t>
      </w:r>
      <w:r>
        <w:rPr>
          <w:sz w:val="16"/>
        </w:rPr>
        <w:t xml:space="preserve">screening program’s </w:t>
      </w:r>
      <w:r w:rsidRPr="003B0906">
        <w:rPr>
          <w:sz w:val="16"/>
        </w:rPr>
        <w:t xml:space="preserve">client contact information will only be provided, if the client has indicated willingness to be contacted for </w:t>
      </w:r>
      <w:r w:rsidR="00C805A4">
        <w:rPr>
          <w:sz w:val="16"/>
        </w:rPr>
        <w:t xml:space="preserve">research </w:t>
      </w:r>
      <w:r w:rsidRPr="003B0906">
        <w:rPr>
          <w:sz w:val="16"/>
        </w:rPr>
        <w:t>studies</w:t>
      </w:r>
      <w:r w:rsidR="00C805A4">
        <w:rPr>
          <w:sz w:val="16"/>
        </w:rPr>
        <w:t>.</w:t>
      </w:r>
      <w:r w:rsidRPr="003B0906">
        <w:rPr>
          <w:sz w:val="16"/>
        </w:rPr>
        <w:t xml:space="preserve"> </w:t>
      </w:r>
    </w:p>
    <w:p w:rsidR="008A46E2" w:rsidRDefault="00363A03" w:rsidP="00363A03">
      <w:pPr>
        <w:spacing w:after="0" w:line="240" w:lineRule="auto"/>
        <w:rPr>
          <w:u w:val="single"/>
        </w:rPr>
      </w:pPr>
      <w:r w:rsidRPr="00A8454C">
        <w:rPr>
          <w:u w:val="single"/>
        </w:rPr>
        <w:t>Section I</w:t>
      </w:r>
      <w:r>
        <w:rPr>
          <w:u w:val="single"/>
        </w:rPr>
        <w:t>V</w:t>
      </w:r>
      <w:r w:rsidRPr="00A8454C">
        <w:rPr>
          <w:u w:val="single"/>
        </w:rPr>
        <w:t xml:space="preserve">: </w:t>
      </w:r>
      <w:r>
        <w:rPr>
          <w:u w:val="single"/>
        </w:rPr>
        <w:t>Other Requested Data</w:t>
      </w:r>
    </w:p>
    <w:p w:rsidR="00363A03" w:rsidRPr="00363A03" w:rsidRDefault="00363A03" w:rsidP="00363A03">
      <w:pPr>
        <w:spacing w:after="0" w:line="240" w:lineRule="auto"/>
        <w:rPr>
          <w:u w:val="single"/>
        </w:rPr>
      </w:pP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000" w:firstRow="0" w:lastRow="0" w:firstColumn="0" w:lastColumn="0" w:noHBand="0" w:noVBand="0"/>
      </w:tblPr>
      <w:tblGrid>
        <w:gridCol w:w="9450"/>
      </w:tblGrid>
      <w:tr w:rsidR="007170E8" w:rsidRPr="00CC7E7C" w:rsidTr="00996703">
        <w:trPr>
          <w:cantSplit/>
          <w:trHeight w:val="240"/>
          <w:jc w:val="center"/>
        </w:trPr>
        <w:tc>
          <w:tcPr>
            <w:tcW w:w="9450" w:type="dxa"/>
            <w:shd w:val="clear" w:color="auto" w:fill="BFBFBF"/>
          </w:tcPr>
          <w:p w:rsidR="007170E8" w:rsidRPr="00CC7E7C" w:rsidRDefault="00363A03" w:rsidP="00D7312F">
            <w:pPr>
              <w:spacing w:beforeLines="20" w:before="48" w:afterLines="20" w:after="48" w:line="240" w:lineRule="auto"/>
              <w:ind w:firstLine="90"/>
              <w:rPr>
                <w:b/>
                <w:spacing w:val="40"/>
                <w:sz w:val="18"/>
                <w:szCs w:val="18"/>
              </w:rPr>
            </w:pPr>
            <w:r>
              <w:rPr>
                <w:b/>
                <w:spacing w:val="40"/>
                <w:sz w:val="18"/>
                <w:szCs w:val="18"/>
              </w:rPr>
              <w:t xml:space="preserve">13. </w:t>
            </w:r>
            <w:r w:rsidR="007170E8" w:rsidRPr="00CC7E7C">
              <w:rPr>
                <w:b/>
                <w:spacing w:val="40"/>
                <w:sz w:val="18"/>
                <w:szCs w:val="18"/>
              </w:rPr>
              <w:t>OTHER</w:t>
            </w:r>
          </w:p>
        </w:tc>
      </w:tr>
      <w:tr w:rsidR="007170E8" w:rsidRPr="007B4B42" w:rsidTr="00996703">
        <w:trPr>
          <w:cantSplit/>
          <w:trHeight w:val="240"/>
          <w:jc w:val="center"/>
        </w:trPr>
        <w:tc>
          <w:tcPr>
            <w:tcW w:w="9450" w:type="dxa"/>
            <w:vAlign w:val="center"/>
          </w:tcPr>
          <w:p w:rsidR="00D7312F" w:rsidRDefault="007170E8" w:rsidP="00D7312F">
            <w:pPr>
              <w:spacing w:beforeLines="20" w:before="48" w:afterLines="20" w:after="48" w:line="240" w:lineRule="auto"/>
              <w:ind w:firstLine="103"/>
              <w:rPr>
                <w:sz w:val="18"/>
                <w:szCs w:val="18"/>
              </w:rPr>
            </w:pPr>
            <w:r w:rsidRPr="007B4B42">
              <w:rPr>
                <w:sz w:val="18"/>
                <w:szCs w:val="18"/>
              </w:rPr>
              <w:t xml:space="preserve">Please specify any additional </w:t>
            </w:r>
            <w:r w:rsidR="00363A03">
              <w:rPr>
                <w:sz w:val="18"/>
                <w:szCs w:val="18"/>
              </w:rPr>
              <w:t xml:space="preserve">data that are required for your project. If you know the name of the data repository that contains </w:t>
            </w:r>
          </w:p>
          <w:p w:rsidR="00D7312F" w:rsidRDefault="00363A03" w:rsidP="00D7312F">
            <w:pPr>
              <w:spacing w:beforeLines="20" w:before="48" w:afterLines="20" w:after="48" w:line="240" w:lineRule="auto"/>
              <w:ind w:firstLine="103"/>
              <w:rPr>
                <w:sz w:val="18"/>
                <w:szCs w:val="18"/>
              </w:rPr>
            </w:pPr>
            <w:r>
              <w:rPr>
                <w:sz w:val="18"/>
                <w:szCs w:val="18"/>
              </w:rPr>
              <w:t xml:space="preserve">the information you require and any of the specific data field names, please provide these below. Otherwise provide as much </w:t>
            </w:r>
          </w:p>
          <w:p w:rsidR="00363A03" w:rsidRDefault="00363A03" w:rsidP="00D7312F">
            <w:pPr>
              <w:spacing w:beforeLines="20" w:before="48" w:afterLines="20" w:after="48" w:line="240" w:lineRule="auto"/>
              <w:ind w:firstLine="103"/>
              <w:rPr>
                <w:sz w:val="18"/>
                <w:szCs w:val="18"/>
              </w:rPr>
            </w:pPr>
            <w:r>
              <w:rPr>
                <w:sz w:val="18"/>
                <w:szCs w:val="18"/>
              </w:rPr>
              <w:t xml:space="preserve">detail as possible as to what is required. </w:t>
            </w:r>
            <w:bookmarkStart w:id="3" w:name="Text1"/>
          </w:p>
          <w:p w:rsidR="007170E8" w:rsidRPr="00D7312F" w:rsidRDefault="00D7312F" w:rsidP="00D7312F">
            <w:pPr>
              <w:spacing w:beforeLines="20" w:before="48" w:afterLines="20" w:after="48" w:line="240" w:lineRule="auto"/>
              <w:ind w:firstLine="90"/>
            </w:pPr>
            <w:r w:rsidRPr="00D7312F">
              <w:rPr>
                <w:noProof/>
                <w:spacing w:val="40"/>
                <w:sz w:val="18"/>
                <w:szCs w:val="18"/>
                <w:u w:val="single"/>
              </w:rPr>
              <w:fldChar w:fldCharType="begin">
                <w:ffData>
                  <w:name w:val="Text5"/>
                  <w:enabled/>
                  <w:calcOnExit w:val="0"/>
                  <w:textInput/>
                </w:ffData>
              </w:fldChar>
            </w:r>
            <w:r w:rsidRPr="00D7312F">
              <w:rPr>
                <w:noProof/>
                <w:spacing w:val="40"/>
                <w:sz w:val="18"/>
                <w:szCs w:val="18"/>
                <w:u w:val="single"/>
              </w:rPr>
              <w:instrText xml:space="preserve"> FORMTEXT </w:instrText>
            </w:r>
            <w:r w:rsidRPr="00D7312F">
              <w:rPr>
                <w:noProof/>
                <w:spacing w:val="40"/>
                <w:sz w:val="18"/>
                <w:szCs w:val="18"/>
                <w:u w:val="single"/>
              </w:rPr>
            </w:r>
            <w:r w:rsidRPr="00D7312F">
              <w:rPr>
                <w:noProof/>
                <w:spacing w:val="40"/>
                <w:sz w:val="18"/>
                <w:szCs w:val="18"/>
                <w:u w:val="single"/>
              </w:rPr>
              <w:fldChar w:fldCharType="separate"/>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t> </w:t>
            </w:r>
            <w:r w:rsidRPr="00D7312F">
              <w:rPr>
                <w:noProof/>
                <w:spacing w:val="40"/>
                <w:sz w:val="18"/>
                <w:szCs w:val="18"/>
                <w:u w:val="single"/>
              </w:rPr>
              <w:fldChar w:fldCharType="end"/>
            </w:r>
            <w:bookmarkEnd w:id="3"/>
          </w:p>
        </w:tc>
      </w:tr>
    </w:tbl>
    <w:p w:rsidR="007170E8" w:rsidRPr="003B0906" w:rsidRDefault="007170E8" w:rsidP="00871AD2">
      <w:pPr>
        <w:spacing w:before="240"/>
      </w:pPr>
    </w:p>
    <w:sectPr w:rsidR="007170E8" w:rsidRPr="003B0906" w:rsidSect="003D1EFA">
      <w:headerReference w:type="default" r:id="rId11"/>
      <w:footerReference w:type="default" r:id="rId12"/>
      <w:headerReference w:type="first" r:id="rId13"/>
      <w:pgSz w:w="12240" w:h="15840" w:code="1"/>
      <w:pgMar w:top="435"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8E" w:rsidRDefault="00C0568E">
      <w:r>
        <w:separator/>
      </w:r>
    </w:p>
  </w:endnote>
  <w:endnote w:type="continuationSeparator" w:id="0">
    <w:p w:rsidR="00C0568E" w:rsidRDefault="00C0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2F" w:rsidRPr="00824109" w:rsidRDefault="00D7312F" w:rsidP="00824109">
    <w:pPr>
      <w:pStyle w:val="Footer"/>
      <w:spacing w:after="0"/>
      <w:jc w:val="right"/>
      <w:rPr>
        <w:i/>
        <w:sz w:val="16"/>
        <w:szCs w:val="20"/>
        <w:lang w:val="en-GB"/>
      </w:rPr>
    </w:pPr>
    <w:r w:rsidRPr="00824109">
      <w:rPr>
        <w:i/>
        <w:sz w:val="16"/>
        <w:szCs w:val="20"/>
        <w:lang w:val="en-GB"/>
      </w:rPr>
      <w:t xml:space="preserve">Page </w:t>
    </w:r>
    <w:r w:rsidRPr="00824109">
      <w:rPr>
        <w:i/>
        <w:sz w:val="16"/>
        <w:szCs w:val="20"/>
        <w:lang w:val="en-GB"/>
      </w:rPr>
      <w:fldChar w:fldCharType="begin"/>
    </w:r>
    <w:r w:rsidRPr="00824109">
      <w:rPr>
        <w:i/>
        <w:sz w:val="16"/>
        <w:szCs w:val="20"/>
        <w:lang w:val="en-GB"/>
      </w:rPr>
      <w:instrText xml:space="preserve"> PAGE </w:instrText>
    </w:r>
    <w:r w:rsidRPr="00824109">
      <w:rPr>
        <w:i/>
        <w:sz w:val="16"/>
        <w:szCs w:val="20"/>
        <w:lang w:val="en-GB"/>
      </w:rPr>
      <w:fldChar w:fldCharType="separate"/>
    </w:r>
    <w:r w:rsidR="00AA1156">
      <w:rPr>
        <w:i/>
        <w:noProof/>
        <w:sz w:val="16"/>
        <w:szCs w:val="20"/>
        <w:lang w:val="en-GB"/>
      </w:rPr>
      <w:t>8</w:t>
    </w:r>
    <w:r w:rsidRPr="00824109">
      <w:rPr>
        <w:i/>
        <w:sz w:val="16"/>
        <w:szCs w:val="20"/>
        <w:lang w:val="en-GB"/>
      </w:rPr>
      <w:fldChar w:fldCharType="end"/>
    </w:r>
    <w:r w:rsidRPr="00824109">
      <w:rPr>
        <w:i/>
        <w:sz w:val="16"/>
        <w:szCs w:val="20"/>
        <w:lang w:val="en-GB"/>
      </w:rPr>
      <w:t xml:space="preserve"> of </w:t>
    </w:r>
    <w:r w:rsidRPr="00824109">
      <w:rPr>
        <w:i/>
        <w:sz w:val="16"/>
        <w:szCs w:val="20"/>
        <w:lang w:val="en-GB"/>
      </w:rPr>
      <w:fldChar w:fldCharType="begin"/>
    </w:r>
    <w:r w:rsidRPr="00824109">
      <w:rPr>
        <w:i/>
        <w:sz w:val="16"/>
        <w:szCs w:val="20"/>
        <w:lang w:val="en-GB"/>
      </w:rPr>
      <w:instrText xml:space="preserve"> NUMPAGES </w:instrText>
    </w:r>
    <w:r w:rsidRPr="00824109">
      <w:rPr>
        <w:i/>
        <w:sz w:val="16"/>
        <w:szCs w:val="20"/>
        <w:lang w:val="en-GB"/>
      </w:rPr>
      <w:fldChar w:fldCharType="separate"/>
    </w:r>
    <w:r w:rsidR="00AA1156">
      <w:rPr>
        <w:i/>
        <w:noProof/>
        <w:sz w:val="16"/>
        <w:szCs w:val="20"/>
        <w:lang w:val="en-GB"/>
      </w:rPr>
      <w:t>8</w:t>
    </w:r>
    <w:r w:rsidRPr="00824109">
      <w:rPr>
        <w:i/>
        <w:sz w:val="16"/>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8E" w:rsidRDefault="00C0568E">
      <w:r>
        <w:separator/>
      </w:r>
    </w:p>
  </w:footnote>
  <w:footnote w:type="continuationSeparator" w:id="0">
    <w:p w:rsidR="00C0568E" w:rsidRDefault="00C0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2F" w:rsidRDefault="00AA1156" w:rsidP="003D1EFA">
    <w:pPr>
      <w:pStyle w:val="Header"/>
      <w:spacing w:after="0" w:line="240" w:lineRule="auto"/>
    </w:pPr>
    <w:r>
      <w:rPr>
        <w:noProof/>
        <w:lang w:val="en-CA" w:eastAsia="en-CA"/>
      </w:rPr>
      <w:drawing>
        <wp:inline distT="0" distB="0" distL="0" distR="0">
          <wp:extent cx="2257425"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inline>
      </w:drawing>
    </w:r>
  </w:p>
  <w:p w:rsidR="00D7312F" w:rsidRDefault="00D7312F" w:rsidP="003D1EFA">
    <w:pPr>
      <w:pStyle w:val="Header"/>
      <w:spacing w:after="0" w:line="240" w:lineRule="auto"/>
      <w:jc w:val="right"/>
      <w:rPr>
        <w:b/>
        <w:sz w:val="26"/>
        <w:szCs w:val="26"/>
      </w:rPr>
    </w:pPr>
    <w:r>
      <w:rPr>
        <w:b/>
        <w:sz w:val="26"/>
        <w:szCs w:val="26"/>
      </w:rPr>
      <w:t>BCCA DAR FIELD EXTRACTION CHECK LIST</w:t>
    </w:r>
    <w:r w:rsidRPr="00BF6DC2">
      <w:rPr>
        <w:b/>
        <w:color w:val="808080"/>
        <w:sz w:val="26"/>
        <w:szCs w:val="26"/>
      </w:rPr>
      <w:t xml:space="preserve"> (</w:t>
    </w:r>
    <w:r w:rsidRPr="00D9707B">
      <w:rPr>
        <w:b/>
        <w:sz w:val="26"/>
        <w:szCs w:val="26"/>
      </w:rPr>
      <w:t>cont).</w:t>
    </w:r>
  </w:p>
  <w:p w:rsidR="00D7312F" w:rsidRPr="00BF6DC2" w:rsidRDefault="00D7312F" w:rsidP="00BF6DC2">
    <w:pPr>
      <w:pStyle w:val="Header"/>
      <w:spacing w:after="0" w:line="240" w:lineRule="auto"/>
      <w:rPr>
        <w:color w:val="808080"/>
        <w:sz w:val="8"/>
        <w:szCs w:val="8"/>
      </w:rPr>
    </w:pPr>
  </w:p>
  <w:p w:rsidR="00D7312F" w:rsidRPr="00824109" w:rsidRDefault="00D7312F" w:rsidP="00824109">
    <w:pPr>
      <w:pStyle w:val="Header"/>
      <w:spacing w:after="0" w:line="240" w:lineRule="auto"/>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2F" w:rsidRPr="0020795E" w:rsidRDefault="00D7312F" w:rsidP="0020795E">
    <w:pPr>
      <w:pStyle w:val="Header"/>
      <w:spacing w:after="0" w:line="240" w:lineRule="auto"/>
      <w:rPr>
        <w:b/>
        <w:sz w:val="26"/>
        <w:szCs w:val="26"/>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37E09"/>
    <w:multiLevelType w:val="multilevel"/>
    <w:tmpl w:val="04090023"/>
    <w:lvl w:ilvl="0">
      <w:start w:val="1"/>
      <w:numFmt w:val="upperRoman"/>
      <w:pStyle w:val="Heading1"/>
      <w:lvlText w:val="Article %1."/>
      <w:lvlJc w:val="left"/>
      <w:pPr>
        <w:tabs>
          <w:tab w:val="num" w:pos="1800"/>
        </w:tabs>
      </w:pPr>
      <w:rPr>
        <w:rFonts w:cs="Times New Roman"/>
      </w:rPr>
    </w:lvl>
    <w:lvl w:ilvl="1">
      <w:start w:val="1"/>
      <w:numFmt w:val="decimalZero"/>
      <w:pStyle w:val="Heading2"/>
      <w:isLgl/>
      <w:lvlText w:val="Section %1.%2"/>
      <w:lvlJc w:val="left"/>
      <w:pPr>
        <w:tabs>
          <w:tab w:val="num" w:pos="180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09"/>
    <w:rsid w:val="0000274F"/>
    <w:rsid w:val="00012541"/>
    <w:rsid w:val="000137FE"/>
    <w:rsid w:val="000139E2"/>
    <w:rsid w:val="00014A5E"/>
    <w:rsid w:val="0001663A"/>
    <w:rsid w:val="000206C7"/>
    <w:rsid w:val="00022AF4"/>
    <w:rsid w:val="00023E48"/>
    <w:rsid w:val="0002530E"/>
    <w:rsid w:val="00026584"/>
    <w:rsid w:val="00027735"/>
    <w:rsid w:val="000309EE"/>
    <w:rsid w:val="000328DA"/>
    <w:rsid w:val="00032AF0"/>
    <w:rsid w:val="00032D50"/>
    <w:rsid w:val="00034FAD"/>
    <w:rsid w:val="0004051C"/>
    <w:rsid w:val="00041370"/>
    <w:rsid w:val="00042F6A"/>
    <w:rsid w:val="00044605"/>
    <w:rsid w:val="00046DCB"/>
    <w:rsid w:val="00047109"/>
    <w:rsid w:val="00051BA2"/>
    <w:rsid w:val="00053628"/>
    <w:rsid w:val="00057732"/>
    <w:rsid w:val="0005797B"/>
    <w:rsid w:val="000720CA"/>
    <w:rsid w:val="00073198"/>
    <w:rsid w:val="0008587F"/>
    <w:rsid w:val="00087D22"/>
    <w:rsid w:val="000905F4"/>
    <w:rsid w:val="00090EBD"/>
    <w:rsid w:val="00091556"/>
    <w:rsid w:val="00091C85"/>
    <w:rsid w:val="00091F55"/>
    <w:rsid w:val="0009316F"/>
    <w:rsid w:val="00095A49"/>
    <w:rsid w:val="00095FB9"/>
    <w:rsid w:val="00097E6C"/>
    <w:rsid w:val="000A2FB1"/>
    <w:rsid w:val="000A437F"/>
    <w:rsid w:val="000A464D"/>
    <w:rsid w:val="000A4A31"/>
    <w:rsid w:val="000A571C"/>
    <w:rsid w:val="000A5D3B"/>
    <w:rsid w:val="000B6B4B"/>
    <w:rsid w:val="000C0A5A"/>
    <w:rsid w:val="000C1A76"/>
    <w:rsid w:val="000C1BE2"/>
    <w:rsid w:val="000C277E"/>
    <w:rsid w:val="000C505E"/>
    <w:rsid w:val="000C6927"/>
    <w:rsid w:val="000D043D"/>
    <w:rsid w:val="000D2520"/>
    <w:rsid w:val="000D2FE6"/>
    <w:rsid w:val="000E2799"/>
    <w:rsid w:val="000E6058"/>
    <w:rsid w:val="000E74D6"/>
    <w:rsid w:val="000F146F"/>
    <w:rsid w:val="00101DE5"/>
    <w:rsid w:val="00101F7C"/>
    <w:rsid w:val="00106D29"/>
    <w:rsid w:val="001102C8"/>
    <w:rsid w:val="00113292"/>
    <w:rsid w:val="00117F50"/>
    <w:rsid w:val="00122618"/>
    <w:rsid w:val="0012570A"/>
    <w:rsid w:val="00125D71"/>
    <w:rsid w:val="00135723"/>
    <w:rsid w:val="001378FC"/>
    <w:rsid w:val="0014179C"/>
    <w:rsid w:val="001435F9"/>
    <w:rsid w:val="00145B34"/>
    <w:rsid w:val="00151722"/>
    <w:rsid w:val="00152C26"/>
    <w:rsid w:val="00154FD6"/>
    <w:rsid w:val="00162648"/>
    <w:rsid w:val="001704EE"/>
    <w:rsid w:val="001760C8"/>
    <w:rsid w:val="00176377"/>
    <w:rsid w:val="001822AD"/>
    <w:rsid w:val="0018487F"/>
    <w:rsid w:val="00185D7C"/>
    <w:rsid w:val="001904BF"/>
    <w:rsid w:val="001905D6"/>
    <w:rsid w:val="00191CB8"/>
    <w:rsid w:val="001964F8"/>
    <w:rsid w:val="0019703E"/>
    <w:rsid w:val="001A1B56"/>
    <w:rsid w:val="001A5E26"/>
    <w:rsid w:val="001A61D3"/>
    <w:rsid w:val="001A6363"/>
    <w:rsid w:val="001B1801"/>
    <w:rsid w:val="001B1854"/>
    <w:rsid w:val="001B2D93"/>
    <w:rsid w:val="001B4F16"/>
    <w:rsid w:val="001C31CD"/>
    <w:rsid w:val="001C39EF"/>
    <w:rsid w:val="001C4123"/>
    <w:rsid w:val="001C5A7B"/>
    <w:rsid w:val="001D1DE7"/>
    <w:rsid w:val="001D4E80"/>
    <w:rsid w:val="001D79C4"/>
    <w:rsid w:val="001E3015"/>
    <w:rsid w:val="001E40E8"/>
    <w:rsid w:val="001F05E0"/>
    <w:rsid w:val="001F0C68"/>
    <w:rsid w:val="001F18D6"/>
    <w:rsid w:val="001F2016"/>
    <w:rsid w:val="001F6A30"/>
    <w:rsid w:val="001F745B"/>
    <w:rsid w:val="001F7D4F"/>
    <w:rsid w:val="00207898"/>
    <w:rsid w:val="0020795E"/>
    <w:rsid w:val="00213308"/>
    <w:rsid w:val="00214EA3"/>
    <w:rsid w:val="002160EE"/>
    <w:rsid w:val="0021685C"/>
    <w:rsid w:val="00216C1A"/>
    <w:rsid w:val="00217B88"/>
    <w:rsid w:val="002206AD"/>
    <w:rsid w:val="00224413"/>
    <w:rsid w:val="00225F9B"/>
    <w:rsid w:val="002266B8"/>
    <w:rsid w:val="00230C9F"/>
    <w:rsid w:val="002319AA"/>
    <w:rsid w:val="00231EB5"/>
    <w:rsid w:val="0023551C"/>
    <w:rsid w:val="00237692"/>
    <w:rsid w:val="002426C0"/>
    <w:rsid w:val="00247FE5"/>
    <w:rsid w:val="00251067"/>
    <w:rsid w:val="00254B91"/>
    <w:rsid w:val="002564A1"/>
    <w:rsid w:val="00260579"/>
    <w:rsid w:val="00262CD0"/>
    <w:rsid w:val="00263540"/>
    <w:rsid w:val="00267E96"/>
    <w:rsid w:val="0027088E"/>
    <w:rsid w:val="002725DA"/>
    <w:rsid w:val="0027395E"/>
    <w:rsid w:val="00274C0A"/>
    <w:rsid w:val="002911EC"/>
    <w:rsid w:val="002932AB"/>
    <w:rsid w:val="0029453F"/>
    <w:rsid w:val="00296D4F"/>
    <w:rsid w:val="002A328B"/>
    <w:rsid w:val="002A3B1B"/>
    <w:rsid w:val="002A5001"/>
    <w:rsid w:val="002A5C57"/>
    <w:rsid w:val="002A6A10"/>
    <w:rsid w:val="002A73D4"/>
    <w:rsid w:val="002A7810"/>
    <w:rsid w:val="002B042B"/>
    <w:rsid w:val="002B0567"/>
    <w:rsid w:val="002B5A05"/>
    <w:rsid w:val="002B639F"/>
    <w:rsid w:val="002B7E35"/>
    <w:rsid w:val="002C0814"/>
    <w:rsid w:val="002C0C59"/>
    <w:rsid w:val="002C575B"/>
    <w:rsid w:val="002C638C"/>
    <w:rsid w:val="002C7427"/>
    <w:rsid w:val="002D0332"/>
    <w:rsid w:val="002D0347"/>
    <w:rsid w:val="002E1E6C"/>
    <w:rsid w:val="002E59F9"/>
    <w:rsid w:val="002E7245"/>
    <w:rsid w:val="002E78BF"/>
    <w:rsid w:val="002F467E"/>
    <w:rsid w:val="00300424"/>
    <w:rsid w:val="00300DA0"/>
    <w:rsid w:val="00302768"/>
    <w:rsid w:val="003045A4"/>
    <w:rsid w:val="0030651E"/>
    <w:rsid w:val="00307C52"/>
    <w:rsid w:val="00310D70"/>
    <w:rsid w:val="00312F4D"/>
    <w:rsid w:val="00321DDA"/>
    <w:rsid w:val="003252BF"/>
    <w:rsid w:val="003325D7"/>
    <w:rsid w:val="00332916"/>
    <w:rsid w:val="003356F9"/>
    <w:rsid w:val="0034035D"/>
    <w:rsid w:val="0034188C"/>
    <w:rsid w:val="00341CA3"/>
    <w:rsid w:val="00345B77"/>
    <w:rsid w:val="00346EEC"/>
    <w:rsid w:val="00351566"/>
    <w:rsid w:val="00354D72"/>
    <w:rsid w:val="003555D8"/>
    <w:rsid w:val="003568E2"/>
    <w:rsid w:val="0036074A"/>
    <w:rsid w:val="00360EE2"/>
    <w:rsid w:val="00362FA3"/>
    <w:rsid w:val="00363A03"/>
    <w:rsid w:val="00370625"/>
    <w:rsid w:val="00373343"/>
    <w:rsid w:val="00375D43"/>
    <w:rsid w:val="003769BB"/>
    <w:rsid w:val="0038521A"/>
    <w:rsid w:val="00390804"/>
    <w:rsid w:val="003917B9"/>
    <w:rsid w:val="003927FE"/>
    <w:rsid w:val="003936AB"/>
    <w:rsid w:val="00395584"/>
    <w:rsid w:val="00395989"/>
    <w:rsid w:val="00396194"/>
    <w:rsid w:val="0039735A"/>
    <w:rsid w:val="00397D32"/>
    <w:rsid w:val="003B0906"/>
    <w:rsid w:val="003B0961"/>
    <w:rsid w:val="003B2069"/>
    <w:rsid w:val="003B42FD"/>
    <w:rsid w:val="003B46AE"/>
    <w:rsid w:val="003B470A"/>
    <w:rsid w:val="003B7BB5"/>
    <w:rsid w:val="003B7FAB"/>
    <w:rsid w:val="003C103C"/>
    <w:rsid w:val="003C578A"/>
    <w:rsid w:val="003C5816"/>
    <w:rsid w:val="003C5AB6"/>
    <w:rsid w:val="003D1EFA"/>
    <w:rsid w:val="003D2333"/>
    <w:rsid w:val="003D2823"/>
    <w:rsid w:val="003D7750"/>
    <w:rsid w:val="003E0BE0"/>
    <w:rsid w:val="003E360A"/>
    <w:rsid w:val="003E3D21"/>
    <w:rsid w:val="003F007F"/>
    <w:rsid w:val="003F1D66"/>
    <w:rsid w:val="003F50D2"/>
    <w:rsid w:val="003F5FDF"/>
    <w:rsid w:val="00401473"/>
    <w:rsid w:val="00402199"/>
    <w:rsid w:val="0040504C"/>
    <w:rsid w:val="00405ECD"/>
    <w:rsid w:val="004118DD"/>
    <w:rsid w:val="004154D9"/>
    <w:rsid w:val="0041679B"/>
    <w:rsid w:val="00421271"/>
    <w:rsid w:val="0042187C"/>
    <w:rsid w:val="00426A6B"/>
    <w:rsid w:val="00435545"/>
    <w:rsid w:val="0043793C"/>
    <w:rsid w:val="00444241"/>
    <w:rsid w:val="00444424"/>
    <w:rsid w:val="00447814"/>
    <w:rsid w:val="0045359B"/>
    <w:rsid w:val="00454CE9"/>
    <w:rsid w:val="004565D1"/>
    <w:rsid w:val="0046081D"/>
    <w:rsid w:val="00462E6A"/>
    <w:rsid w:val="00463412"/>
    <w:rsid w:val="00470928"/>
    <w:rsid w:val="00470BC5"/>
    <w:rsid w:val="004711C8"/>
    <w:rsid w:val="00473EFB"/>
    <w:rsid w:val="004745B3"/>
    <w:rsid w:val="00483DA6"/>
    <w:rsid w:val="00483F79"/>
    <w:rsid w:val="0048690E"/>
    <w:rsid w:val="00487757"/>
    <w:rsid w:val="00493375"/>
    <w:rsid w:val="0049708B"/>
    <w:rsid w:val="00497440"/>
    <w:rsid w:val="00497C9C"/>
    <w:rsid w:val="004A1AA0"/>
    <w:rsid w:val="004A3BFD"/>
    <w:rsid w:val="004A52B3"/>
    <w:rsid w:val="004B0FC0"/>
    <w:rsid w:val="004B1F6C"/>
    <w:rsid w:val="004B2CD8"/>
    <w:rsid w:val="004B441A"/>
    <w:rsid w:val="004B5732"/>
    <w:rsid w:val="004C3C8C"/>
    <w:rsid w:val="004D59A4"/>
    <w:rsid w:val="004D7132"/>
    <w:rsid w:val="004E3E40"/>
    <w:rsid w:val="004E4EBE"/>
    <w:rsid w:val="004F11AE"/>
    <w:rsid w:val="004F5BF9"/>
    <w:rsid w:val="004F7D29"/>
    <w:rsid w:val="00510832"/>
    <w:rsid w:val="00511515"/>
    <w:rsid w:val="005172B5"/>
    <w:rsid w:val="0052012D"/>
    <w:rsid w:val="00520B69"/>
    <w:rsid w:val="0053087E"/>
    <w:rsid w:val="0053403A"/>
    <w:rsid w:val="005371B1"/>
    <w:rsid w:val="0054229A"/>
    <w:rsid w:val="00543005"/>
    <w:rsid w:val="0055389B"/>
    <w:rsid w:val="00553E27"/>
    <w:rsid w:val="00554480"/>
    <w:rsid w:val="005548B2"/>
    <w:rsid w:val="00562666"/>
    <w:rsid w:val="00564FFC"/>
    <w:rsid w:val="00570DF5"/>
    <w:rsid w:val="00573FF4"/>
    <w:rsid w:val="00575A7C"/>
    <w:rsid w:val="00576F3B"/>
    <w:rsid w:val="005779B8"/>
    <w:rsid w:val="0058075A"/>
    <w:rsid w:val="00581581"/>
    <w:rsid w:val="005851B1"/>
    <w:rsid w:val="00586694"/>
    <w:rsid w:val="0058746C"/>
    <w:rsid w:val="0059029D"/>
    <w:rsid w:val="00592DC3"/>
    <w:rsid w:val="00593467"/>
    <w:rsid w:val="0059783F"/>
    <w:rsid w:val="005A0423"/>
    <w:rsid w:val="005B0D2E"/>
    <w:rsid w:val="005B27BF"/>
    <w:rsid w:val="005B33D1"/>
    <w:rsid w:val="005B4634"/>
    <w:rsid w:val="005B7234"/>
    <w:rsid w:val="005C29F1"/>
    <w:rsid w:val="005C2D78"/>
    <w:rsid w:val="005C316B"/>
    <w:rsid w:val="005C7011"/>
    <w:rsid w:val="005D0D76"/>
    <w:rsid w:val="005D4FA0"/>
    <w:rsid w:val="005E2672"/>
    <w:rsid w:val="005E303A"/>
    <w:rsid w:val="005E33D4"/>
    <w:rsid w:val="005E348B"/>
    <w:rsid w:val="005F2529"/>
    <w:rsid w:val="005F2CE4"/>
    <w:rsid w:val="005F4119"/>
    <w:rsid w:val="005F6F52"/>
    <w:rsid w:val="00605141"/>
    <w:rsid w:val="0060658E"/>
    <w:rsid w:val="00613BAE"/>
    <w:rsid w:val="00615BB1"/>
    <w:rsid w:val="00616022"/>
    <w:rsid w:val="006172C6"/>
    <w:rsid w:val="00617EEC"/>
    <w:rsid w:val="006204B2"/>
    <w:rsid w:val="006208DD"/>
    <w:rsid w:val="006228F0"/>
    <w:rsid w:val="00624913"/>
    <w:rsid w:val="00624B72"/>
    <w:rsid w:val="00625C35"/>
    <w:rsid w:val="00630164"/>
    <w:rsid w:val="006307D3"/>
    <w:rsid w:val="00635A30"/>
    <w:rsid w:val="00636394"/>
    <w:rsid w:val="00640BF2"/>
    <w:rsid w:val="006423F5"/>
    <w:rsid w:val="006442AA"/>
    <w:rsid w:val="00645594"/>
    <w:rsid w:val="0065196A"/>
    <w:rsid w:val="00652D51"/>
    <w:rsid w:val="00655487"/>
    <w:rsid w:val="006554FC"/>
    <w:rsid w:val="00656082"/>
    <w:rsid w:val="0065703C"/>
    <w:rsid w:val="006606A4"/>
    <w:rsid w:val="00663DD0"/>
    <w:rsid w:val="00667363"/>
    <w:rsid w:val="00667C67"/>
    <w:rsid w:val="00670CF7"/>
    <w:rsid w:val="006722D6"/>
    <w:rsid w:val="0067383C"/>
    <w:rsid w:val="00680585"/>
    <w:rsid w:val="006822CF"/>
    <w:rsid w:val="006830C1"/>
    <w:rsid w:val="00684B6A"/>
    <w:rsid w:val="00687291"/>
    <w:rsid w:val="006900B3"/>
    <w:rsid w:val="006906FD"/>
    <w:rsid w:val="00696E40"/>
    <w:rsid w:val="00697135"/>
    <w:rsid w:val="00697791"/>
    <w:rsid w:val="006A14BB"/>
    <w:rsid w:val="006A4F22"/>
    <w:rsid w:val="006A5812"/>
    <w:rsid w:val="006B207E"/>
    <w:rsid w:val="006B219E"/>
    <w:rsid w:val="006B6D06"/>
    <w:rsid w:val="006C499F"/>
    <w:rsid w:val="006C7CD3"/>
    <w:rsid w:val="006D19FD"/>
    <w:rsid w:val="006D20C7"/>
    <w:rsid w:val="006D5119"/>
    <w:rsid w:val="006D7D35"/>
    <w:rsid w:val="006E3AB2"/>
    <w:rsid w:val="006E441F"/>
    <w:rsid w:val="006E75E4"/>
    <w:rsid w:val="007003AB"/>
    <w:rsid w:val="00706090"/>
    <w:rsid w:val="007170E8"/>
    <w:rsid w:val="0072221D"/>
    <w:rsid w:val="0072646C"/>
    <w:rsid w:val="0073149C"/>
    <w:rsid w:val="00732E68"/>
    <w:rsid w:val="0073472D"/>
    <w:rsid w:val="007348BA"/>
    <w:rsid w:val="00741829"/>
    <w:rsid w:val="0074299E"/>
    <w:rsid w:val="0074382C"/>
    <w:rsid w:val="00744917"/>
    <w:rsid w:val="00747F0E"/>
    <w:rsid w:val="00750F89"/>
    <w:rsid w:val="00751BB6"/>
    <w:rsid w:val="00764B13"/>
    <w:rsid w:val="007660A8"/>
    <w:rsid w:val="007666F4"/>
    <w:rsid w:val="00767C68"/>
    <w:rsid w:val="00771720"/>
    <w:rsid w:val="00780191"/>
    <w:rsid w:val="007830A9"/>
    <w:rsid w:val="007830FA"/>
    <w:rsid w:val="00784105"/>
    <w:rsid w:val="00785DEB"/>
    <w:rsid w:val="007861C2"/>
    <w:rsid w:val="00786481"/>
    <w:rsid w:val="007908AC"/>
    <w:rsid w:val="00791193"/>
    <w:rsid w:val="00792A3A"/>
    <w:rsid w:val="007B2859"/>
    <w:rsid w:val="007B314C"/>
    <w:rsid w:val="007B43D0"/>
    <w:rsid w:val="007B4B42"/>
    <w:rsid w:val="007B5BC4"/>
    <w:rsid w:val="007C0CCC"/>
    <w:rsid w:val="007C1EB7"/>
    <w:rsid w:val="007C30C5"/>
    <w:rsid w:val="007D122C"/>
    <w:rsid w:val="007D2117"/>
    <w:rsid w:val="007D2BAD"/>
    <w:rsid w:val="007D45AF"/>
    <w:rsid w:val="007E1AD5"/>
    <w:rsid w:val="007E1CA6"/>
    <w:rsid w:val="007F0BEF"/>
    <w:rsid w:val="007F28C7"/>
    <w:rsid w:val="007F4F40"/>
    <w:rsid w:val="00800421"/>
    <w:rsid w:val="00801D6A"/>
    <w:rsid w:val="008021A1"/>
    <w:rsid w:val="008028F3"/>
    <w:rsid w:val="008057F2"/>
    <w:rsid w:val="00806B3B"/>
    <w:rsid w:val="00806D41"/>
    <w:rsid w:val="00806E25"/>
    <w:rsid w:val="008115FC"/>
    <w:rsid w:val="00811970"/>
    <w:rsid w:val="00822187"/>
    <w:rsid w:val="008222CC"/>
    <w:rsid w:val="00822E01"/>
    <w:rsid w:val="00824109"/>
    <w:rsid w:val="0082510E"/>
    <w:rsid w:val="008318F4"/>
    <w:rsid w:val="008319CF"/>
    <w:rsid w:val="00833DE1"/>
    <w:rsid w:val="00837E4F"/>
    <w:rsid w:val="008403FD"/>
    <w:rsid w:val="008424AE"/>
    <w:rsid w:val="00842ABA"/>
    <w:rsid w:val="00846341"/>
    <w:rsid w:val="008561A4"/>
    <w:rsid w:val="008570B3"/>
    <w:rsid w:val="00860D5A"/>
    <w:rsid w:val="0086357E"/>
    <w:rsid w:val="00863CB6"/>
    <w:rsid w:val="008643AB"/>
    <w:rsid w:val="00865654"/>
    <w:rsid w:val="00866B74"/>
    <w:rsid w:val="0086741B"/>
    <w:rsid w:val="00867578"/>
    <w:rsid w:val="00870A0B"/>
    <w:rsid w:val="00871612"/>
    <w:rsid w:val="00871AD2"/>
    <w:rsid w:val="00871CC9"/>
    <w:rsid w:val="00873C48"/>
    <w:rsid w:val="00880BEA"/>
    <w:rsid w:val="0088487F"/>
    <w:rsid w:val="00886C29"/>
    <w:rsid w:val="00893D78"/>
    <w:rsid w:val="00895BEF"/>
    <w:rsid w:val="008A1697"/>
    <w:rsid w:val="008A3773"/>
    <w:rsid w:val="008A46E2"/>
    <w:rsid w:val="008A4852"/>
    <w:rsid w:val="008B07FD"/>
    <w:rsid w:val="008B1120"/>
    <w:rsid w:val="008B129A"/>
    <w:rsid w:val="008B30BF"/>
    <w:rsid w:val="008C375E"/>
    <w:rsid w:val="008C38D8"/>
    <w:rsid w:val="008D19A6"/>
    <w:rsid w:val="008E2B6C"/>
    <w:rsid w:val="008E474D"/>
    <w:rsid w:val="008E5A7C"/>
    <w:rsid w:val="008E5CA3"/>
    <w:rsid w:val="008E5CAD"/>
    <w:rsid w:val="008E66A7"/>
    <w:rsid w:val="008E6F42"/>
    <w:rsid w:val="008F079C"/>
    <w:rsid w:val="008F1304"/>
    <w:rsid w:val="008F3A6F"/>
    <w:rsid w:val="008F5DC5"/>
    <w:rsid w:val="008F734D"/>
    <w:rsid w:val="008F79F5"/>
    <w:rsid w:val="009009DF"/>
    <w:rsid w:val="00902770"/>
    <w:rsid w:val="00905274"/>
    <w:rsid w:val="00910B61"/>
    <w:rsid w:val="0091483D"/>
    <w:rsid w:val="00916874"/>
    <w:rsid w:val="00916A3E"/>
    <w:rsid w:val="009173E0"/>
    <w:rsid w:val="0091744E"/>
    <w:rsid w:val="00917D22"/>
    <w:rsid w:val="009201E7"/>
    <w:rsid w:val="00920CB9"/>
    <w:rsid w:val="00923350"/>
    <w:rsid w:val="009273C2"/>
    <w:rsid w:val="009315EC"/>
    <w:rsid w:val="00937577"/>
    <w:rsid w:val="00940479"/>
    <w:rsid w:val="0094136B"/>
    <w:rsid w:val="009433A5"/>
    <w:rsid w:val="00944D9C"/>
    <w:rsid w:val="00951B26"/>
    <w:rsid w:val="00952216"/>
    <w:rsid w:val="00955D33"/>
    <w:rsid w:val="00960674"/>
    <w:rsid w:val="009611BD"/>
    <w:rsid w:val="009618D2"/>
    <w:rsid w:val="00963C53"/>
    <w:rsid w:val="0096435B"/>
    <w:rsid w:val="00967AF1"/>
    <w:rsid w:val="00967C12"/>
    <w:rsid w:val="00974609"/>
    <w:rsid w:val="00975C40"/>
    <w:rsid w:val="00975F9A"/>
    <w:rsid w:val="0098022D"/>
    <w:rsid w:val="00981C62"/>
    <w:rsid w:val="009834A1"/>
    <w:rsid w:val="00984CD4"/>
    <w:rsid w:val="00986E50"/>
    <w:rsid w:val="00990019"/>
    <w:rsid w:val="009959BC"/>
    <w:rsid w:val="00996432"/>
    <w:rsid w:val="00996703"/>
    <w:rsid w:val="009979B5"/>
    <w:rsid w:val="009A1807"/>
    <w:rsid w:val="009A1B99"/>
    <w:rsid w:val="009A333B"/>
    <w:rsid w:val="009A3758"/>
    <w:rsid w:val="009A5230"/>
    <w:rsid w:val="009A546B"/>
    <w:rsid w:val="009B1158"/>
    <w:rsid w:val="009B686E"/>
    <w:rsid w:val="009C23DB"/>
    <w:rsid w:val="009C2468"/>
    <w:rsid w:val="009C3AB7"/>
    <w:rsid w:val="009C4E2A"/>
    <w:rsid w:val="009C5E75"/>
    <w:rsid w:val="009C75C3"/>
    <w:rsid w:val="009D2917"/>
    <w:rsid w:val="009D33B8"/>
    <w:rsid w:val="009F66EF"/>
    <w:rsid w:val="009F764A"/>
    <w:rsid w:val="009F76FC"/>
    <w:rsid w:val="009F7A19"/>
    <w:rsid w:val="00A04E28"/>
    <w:rsid w:val="00A143F4"/>
    <w:rsid w:val="00A21646"/>
    <w:rsid w:val="00A217E9"/>
    <w:rsid w:val="00A2265E"/>
    <w:rsid w:val="00A23B64"/>
    <w:rsid w:val="00A249AC"/>
    <w:rsid w:val="00A326B9"/>
    <w:rsid w:val="00A60D0F"/>
    <w:rsid w:val="00A8454C"/>
    <w:rsid w:val="00A856AA"/>
    <w:rsid w:val="00A91A3C"/>
    <w:rsid w:val="00A91C20"/>
    <w:rsid w:val="00A942CA"/>
    <w:rsid w:val="00A94A20"/>
    <w:rsid w:val="00AA09AA"/>
    <w:rsid w:val="00AA0BA7"/>
    <w:rsid w:val="00AA0D19"/>
    <w:rsid w:val="00AA1156"/>
    <w:rsid w:val="00AA154C"/>
    <w:rsid w:val="00AA6DF4"/>
    <w:rsid w:val="00AB392E"/>
    <w:rsid w:val="00AB745F"/>
    <w:rsid w:val="00AC0A5D"/>
    <w:rsid w:val="00AC38DE"/>
    <w:rsid w:val="00AC670C"/>
    <w:rsid w:val="00AD35E8"/>
    <w:rsid w:val="00AD3FE2"/>
    <w:rsid w:val="00AD5EDA"/>
    <w:rsid w:val="00AD7448"/>
    <w:rsid w:val="00AE047B"/>
    <w:rsid w:val="00AE23E9"/>
    <w:rsid w:val="00AE421D"/>
    <w:rsid w:val="00AF232C"/>
    <w:rsid w:val="00AF3B7C"/>
    <w:rsid w:val="00AF556C"/>
    <w:rsid w:val="00AF5E07"/>
    <w:rsid w:val="00B00666"/>
    <w:rsid w:val="00B018D5"/>
    <w:rsid w:val="00B02F41"/>
    <w:rsid w:val="00B041FC"/>
    <w:rsid w:val="00B048E9"/>
    <w:rsid w:val="00B100B2"/>
    <w:rsid w:val="00B136D3"/>
    <w:rsid w:val="00B1655D"/>
    <w:rsid w:val="00B178C8"/>
    <w:rsid w:val="00B21C8D"/>
    <w:rsid w:val="00B24A20"/>
    <w:rsid w:val="00B26F4D"/>
    <w:rsid w:val="00B31761"/>
    <w:rsid w:val="00B37DEA"/>
    <w:rsid w:val="00B37E4B"/>
    <w:rsid w:val="00B43A1A"/>
    <w:rsid w:val="00B44B46"/>
    <w:rsid w:val="00B44BDC"/>
    <w:rsid w:val="00B50202"/>
    <w:rsid w:val="00B51BD5"/>
    <w:rsid w:val="00B52022"/>
    <w:rsid w:val="00B555DD"/>
    <w:rsid w:val="00B569BF"/>
    <w:rsid w:val="00B56AFC"/>
    <w:rsid w:val="00B60D8A"/>
    <w:rsid w:val="00B614FA"/>
    <w:rsid w:val="00B65E04"/>
    <w:rsid w:val="00B77D1B"/>
    <w:rsid w:val="00B8238D"/>
    <w:rsid w:val="00B831CE"/>
    <w:rsid w:val="00B84818"/>
    <w:rsid w:val="00B851DB"/>
    <w:rsid w:val="00B872F4"/>
    <w:rsid w:val="00B87C4F"/>
    <w:rsid w:val="00B92C22"/>
    <w:rsid w:val="00B92F10"/>
    <w:rsid w:val="00B93882"/>
    <w:rsid w:val="00B939C7"/>
    <w:rsid w:val="00B964CF"/>
    <w:rsid w:val="00B96D40"/>
    <w:rsid w:val="00B97DC9"/>
    <w:rsid w:val="00BA05C6"/>
    <w:rsid w:val="00BA1625"/>
    <w:rsid w:val="00BA27FF"/>
    <w:rsid w:val="00BA3B30"/>
    <w:rsid w:val="00BA4B5F"/>
    <w:rsid w:val="00BA6BC9"/>
    <w:rsid w:val="00BB107C"/>
    <w:rsid w:val="00BB2B8B"/>
    <w:rsid w:val="00BB3BE4"/>
    <w:rsid w:val="00BB3DB7"/>
    <w:rsid w:val="00BB453E"/>
    <w:rsid w:val="00BB5660"/>
    <w:rsid w:val="00BB5862"/>
    <w:rsid w:val="00BB710A"/>
    <w:rsid w:val="00BB7E68"/>
    <w:rsid w:val="00BC40A5"/>
    <w:rsid w:val="00BC6208"/>
    <w:rsid w:val="00BC6933"/>
    <w:rsid w:val="00BE03DB"/>
    <w:rsid w:val="00BE0D29"/>
    <w:rsid w:val="00BE2C02"/>
    <w:rsid w:val="00BE342C"/>
    <w:rsid w:val="00BE5248"/>
    <w:rsid w:val="00BE5B29"/>
    <w:rsid w:val="00BF0369"/>
    <w:rsid w:val="00BF5866"/>
    <w:rsid w:val="00BF6D14"/>
    <w:rsid w:val="00BF6DC2"/>
    <w:rsid w:val="00C0123E"/>
    <w:rsid w:val="00C01600"/>
    <w:rsid w:val="00C030B0"/>
    <w:rsid w:val="00C0568E"/>
    <w:rsid w:val="00C05C33"/>
    <w:rsid w:val="00C078A1"/>
    <w:rsid w:val="00C101D7"/>
    <w:rsid w:val="00C127AE"/>
    <w:rsid w:val="00C1313E"/>
    <w:rsid w:val="00C16B84"/>
    <w:rsid w:val="00C16F41"/>
    <w:rsid w:val="00C2298D"/>
    <w:rsid w:val="00C248E2"/>
    <w:rsid w:val="00C3163C"/>
    <w:rsid w:val="00C33D26"/>
    <w:rsid w:val="00C3422C"/>
    <w:rsid w:val="00C40991"/>
    <w:rsid w:val="00C40A72"/>
    <w:rsid w:val="00C44F04"/>
    <w:rsid w:val="00C45CC7"/>
    <w:rsid w:val="00C518ED"/>
    <w:rsid w:val="00C51C84"/>
    <w:rsid w:val="00C52F67"/>
    <w:rsid w:val="00C552A5"/>
    <w:rsid w:val="00C60F62"/>
    <w:rsid w:val="00C624DD"/>
    <w:rsid w:val="00C72EFB"/>
    <w:rsid w:val="00C74F02"/>
    <w:rsid w:val="00C75614"/>
    <w:rsid w:val="00C75C28"/>
    <w:rsid w:val="00C805A4"/>
    <w:rsid w:val="00C812E6"/>
    <w:rsid w:val="00C84772"/>
    <w:rsid w:val="00C85370"/>
    <w:rsid w:val="00C85CB1"/>
    <w:rsid w:val="00C869D2"/>
    <w:rsid w:val="00C9081B"/>
    <w:rsid w:val="00C9082C"/>
    <w:rsid w:val="00C90F1F"/>
    <w:rsid w:val="00C91A44"/>
    <w:rsid w:val="00C92B59"/>
    <w:rsid w:val="00C9644C"/>
    <w:rsid w:val="00C96D0F"/>
    <w:rsid w:val="00C96DDD"/>
    <w:rsid w:val="00CA0398"/>
    <w:rsid w:val="00CA073A"/>
    <w:rsid w:val="00CA4DFD"/>
    <w:rsid w:val="00CA5D95"/>
    <w:rsid w:val="00CB1BD8"/>
    <w:rsid w:val="00CB1D31"/>
    <w:rsid w:val="00CB4E1E"/>
    <w:rsid w:val="00CB645C"/>
    <w:rsid w:val="00CC0769"/>
    <w:rsid w:val="00CC44CF"/>
    <w:rsid w:val="00CC7825"/>
    <w:rsid w:val="00CC7E7C"/>
    <w:rsid w:val="00CD49EF"/>
    <w:rsid w:val="00CD4E71"/>
    <w:rsid w:val="00CE35F3"/>
    <w:rsid w:val="00CE46E2"/>
    <w:rsid w:val="00CF0BC2"/>
    <w:rsid w:val="00CF31B0"/>
    <w:rsid w:val="00D06C2A"/>
    <w:rsid w:val="00D109DB"/>
    <w:rsid w:val="00D12675"/>
    <w:rsid w:val="00D14927"/>
    <w:rsid w:val="00D1570B"/>
    <w:rsid w:val="00D174BD"/>
    <w:rsid w:val="00D2300E"/>
    <w:rsid w:val="00D2591B"/>
    <w:rsid w:val="00D25DC2"/>
    <w:rsid w:val="00D27DDA"/>
    <w:rsid w:val="00D30779"/>
    <w:rsid w:val="00D3741F"/>
    <w:rsid w:val="00D44645"/>
    <w:rsid w:val="00D44FD5"/>
    <w:rsid w:val="00D468C1"/>
    <w:rsid w:val="00D47659"/>
    <w:rsid w:val="00D50587"/>
    <w:rsid w:val="00D561B2"/>
    <w:rsid w:val="00D70BBF"/>
    <w:rsid w:val="00D70F7E"/>
    <w:rsid w:val="00D7312F"/>
    <w:rsid w:val="00D80574"/>
    <w:rsid w:val="00D80EB8"/>
    <w:rsid w:val="00D81AB4"/>
    <w:rsid w:val="00D83CD2"/>
    <w:rsid w:val="00D84544"/>
    <w:rsid w:val="00D85361"/>
    <w:rsid w:val="00D85EE3"/>
    <w:rsid w:val="00D8626A"/>
    <w:rsid w:val="00D862E2"/>
    <w:rsid w:val="00D90176"/>
    <w:rsid w:val="00D90962"/>
    <w:rsid w:val="00D922F1"/>
    <w:rsid w:val="00D92B84"/>
    <w:rsid w:val="00D935DA"/>
    <w:rsid w:val="00D94E76"/>
    <w:rsid w:val="00D9707B"/>
    <w:rsid w:val="00D9708A"/>
    <w:rsid w:val="00D97160"/>
    <w:rsid w:val="00DA08C0"/>
    <w:rsid w:val="00DA1F9F"/>
    <w:rsid w:val="00DA4186"/>
    <w:rsid w:val="00DB04CF"/>
    <w:rsid w:val="00DB44FE"/>
    <w:rsid w:val="00DB50FC"/>
    <w:rsid w:val="00DB53A2"/>
    <w:rsid w:val="00DB5887"/>
    <w:rsid w:val="00DC13B2"/>
    <w:rsid w:val="00DC269E"/>
    <w:rsid w:val="00DC2EA6"/>
    <w:rsid w:val="00DC4905"/>
    <w:rsid w:val="00DC51DF"/>
    <w:rsid w:val="00DC759B"/>
    <w:rsid w:val="00DD27DD"/>
    <w:rsid w:val="00DD57B2"/>
    <w:rsid w:val="00DE178D"/>
    <w:rsid w:val="00DE1BAD"/>
    <w:rsid w:val="00DE5419"/>
    <w:rsid w:val="00DF265D"/>
    <w:rsid w:val="00DF701A"/>
    <w:rsid w:val="00DF7B1D"/>
    <w:rsid w:val="00E03B53"/>
    <w:rsid w:val="00E05097"/>
    <w:rsid w:val="00E06515"/>
    <w:rsid w:val="00E112BD"/>
    <w:rsid w:val="00E2388D"/>
    <w:rsid w:val="00E25CA9"/>
    <w:rsid w:val="00E26206"/>
    <w:rsid w:val="00E302FC"/>
    <w:rsid w:val="00E3103F"/>
    <w:rsid w:val="00E31829"/>
    <w:rsid w:val="00E34294"/>
    <w:rsid w:val="00E35218"/>
    <w:rsid w:val="00E35F83"/>
    <w:rsid w:val="00E40207"/>
    <w:rsid w:val="00E42A7F"/>
    <w:rsid w:val="00E43C6F"/>
    <w:rsid w:val="00E44A99"/>
    <w:rsid w:val="00E45848"/>
    <w:rsid w:val="00E51491"/>
    <w:rsid w:val="00E52182"/>
    <w:rsid w:val="00E547F1"/>
    <w:rsid w:val="00E66837"/>
    <w:rsid w:val="00E673F4"/>
    <w:rsid w:val="00E71608"/>
    <w:rsid w:val="00E73A2E"/>
    <w:rsid w:val="00E77089"/>
    <w:rsid w:val="00E77F32"/>
    <w:rsid w:val="00E83F33"/>
    <w:rsid w:val="00E85893"/>
    <w:rsid w:val="00E86460"/>
    <w:rsid w:val="00E87404"/>
    <w:rsid w:val="00E96841"/>
    <w:rsid w:val="00E976DE"/>
    <w:rsid w:val="00EA1058"/>
    <w:rsid w:val="00EA1CDC"/>
    <w:rsid w:val="00EA71D5"/>
    <w:rsid w:val="00EB150E"/>
    <w:rsid w:val="00EB5312"/>
    <w:rsid w:val="00EB5684"/>
    <w:rsid w:val="00EB7EA0"/>
    <w:rsid w:val="00EC0A9D"/>
    <w:rsid w:val="00EC19E2"/>
    <w:rsid w:val="00EC6B06"/>
    <w:rsid w:val="00EC7617"/>
    <w:rsid w:val="00ED0622"/>
    <w:rsid w:val="00ED19BF"/>
    <w:rsid w:val="00ED2B59"/>
    <w:rsid w:val="00ED379E"/>
    <w:rsid w:val="00ED422A"/>
    <w:rsid w:val="00ED423F"/>
    <w:rsid w:val="00EE0E5D"/>
    <w:rsid w:val="00EE17BF"/>
    <w:rsid w:val="00EE1C17"/>
    <w:rsid w:val="00EE5BBA"/>
    <w:rsid w:val="00EE6637"/>
    <w:rsid w:val="00EE7467"/>
    <w:rsid w:val="00EF1570"/>
    <w:rsid w:val="00EF4F18"/>
    <w:rsid w:val="00EF7348"/>
    <w:rsid w:val="00F01654"/>
    <w:rsid w:val="00F03B10"/>
    <w:rsid w:val="00F11A8F"/>
    <w:rsid w:val="00F1463D"/>
    <w:rsid w:val="00F14C10"/>
    <w:rsid w:val="00F1517F"/>
    <w:rsid w:val="00F16E77"/>
    <w:rsid w:val="00F17155"/>
    <w:rsid w:val="00F2080A"/>
    <w:rsid w:val="00F222FD"/>
    <w:rsid w:val="00F22FED"/>
    <w:rsid w:val="00F251F8"/>
    <w:rsid w:val="00F30F03"/>
    <w:rsid w:val="00F349EF"/>
    <w:rsid w:val="00F36DC7"/>
    <w:rsid w:val="00F372EB"/>
    <w:rsid w:val="00F37821"/>
    <w:rsid w:val="00F41154"/>
    <w:rsid w:val="00F41CD0"/>
    <w:rsid w:val="00F4666F"/>
    <w:rsid w:val="00F476BF"/>
    <w:rsid w:val="00F53601"/>
    <w:rsid w:val="00F53BEC"/>
    <w:rsid w:val="00F62151"/>
    <w:rsid w:val="00F629AF"/>
    <w:rsid w:val="00F649D3"/>
    <w:rsid w:val="00F672A4"/>
    <w:rsid w:val="00F67FF7"/>
    <w:rsid w:val="00F70AA2"/>
    <w:rsid w:val="00F72609"/>
    <w:rsid w:val="00F72A0D"/>
    <w:rsid w:val="00F7344A"/>
    <w:rsid w:val="00F738AA"/>
    <w:rsid w:val="00F76230"/>
    <w:rsid w:val="00F77642"/>
    <w:rsid w:val="00F8248C"/>
    <w:rsid w:val="00F82CC5"/>
    <w:rsid w:val="00F84B4F"/>
    <w:rsid w:val="00F85894"/>
    <w:rsid w:val="00F90C89"/>
    <w:rsid w:val="00F94A83"/>
    <w:rsid w:val="00FA0232"/>
    <w:rsid w:val="00FA12A2"/>
    <w:rsid w:val="00FA207B"/>
    <w:rsid w:val="00FA329E"/>
    <w:rsid w:val="00FA43BA"/>
    <w:rsid w:val="00FA4B88"/>
    <w:rsid w:val="00FA5A74"/>
    <w:rsid w:val="00FA63BE"/>
    <w:rsid w:val="00FB39E5"/>
    <w:rsid w:val="00FB4C2F"/>
    <w:rsid w:val="00FB5629"/>
    <w:rsid w:val="00FB6056"/>
    <w:rsid w:val="00FB6439"/>
    <w:rsid w:val="00FC0E56"/>
    <w:rsid w:val="00FC359E"/>
    <w:rsid w:val="00FC7B6C"/>
    <w:rsid w:val="00FD01EB"/>
    <w:rsid w:val="00FD0DBC"/>
    <w:rsid w:val="00FD0E54"/>
    <w:rsid w:val="00FD0E87"/>
    <w:rsid w:val="00FD2A6F"/>
    <w:rsid w:val="00FD3443"/>
    <w:rsid w:val="00FD3BE7"/>
    <w:rsid w:val="00FD5EB5"/>
    <w:rsid w:val="00FD7A29"/>
    <w:rsid w:val="00FE0982"/>
    <w:rsid w:val="00FE250C"/>
    <w:rsid w:val="00FE36CD"/>
    <w:rsid w:val="00FE6520"/>
    <w:rsid w:val="00FF1723"/>
    <w:rsid w:val="00FF2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30E"/>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
    <w:qFormat/>
    <w:rsid w:val="00824109"/>
    <w:pPr>
      <w:keepNext/>
      <w:numPr>
        <w:numId w:val="1"/>
      </w:numPr>
      <w:spacing w:before="240" w:after="60"/>
      <w:outlineLvl w:val="0"/>
    </w:pPr>
    <w:rPr>
      <w:rFonts w:ascii="Arial" w:hAnsi="Arial" w:cs="Arial"/>
      <w:b/>
      <w:bCs/>
      <w:kern w:val="32"/>
      <w:sz w:val="32"/>
      <w:szCs w:val="32"/>
    </w:rPr>
  </w:style>
  <w:style w:type="paragraph" w:styleId="Heading2">
    <w:name w:val="heading 2"/>
    <w:basedOn w:val="Heading1"/>
    <w:next w:val="Normal"/>
    <w:link w:val="Heading2Char"/>
    <w:uiPriority w:val="9"/>
    <w:qFormat/>
    <w:rsid w:val="00824109"/>
    <w:pPr>
      <w:keepLines/>
      <w:numPr>
        <w:ilvl w:val="1"/>
      </w:numPr>
      <w:spacing w:before="200" w:after="120" w:line="240" w:lineRule="auto"/>
      <w:outlineLvl w:val="1"/>
    </w:pPr>
    <w:rPr>
      <w:rFonts w:ascii="Calibri" w:hAnsi="Calibri" w:cs="Times New Roman"/>
      <w:kern w:val="0"/>
      <w:sz w:val="26"/>
      <w:szCs w:val="26"/>
    </w:rPr>
  </w:style>
  <w:style w:type="paragraph" w:styleId="Heading3">
    <w:name w:val="heading 3"/>
    <w:basedOn w:val="Normal"/>
    <w:next w:val="Normal"/>
    <w:link w:val="Heading3Char"/>
    <w:uiPriority w:val="9"/>
    <w:qFormat/>
    <w:rsid w:val="00824109"/>
    <w:pPr>
      <w:keepNext/>
      <w:numPr>
        <w:ilvl w:val="2"/>
        <w:numId w:val="1"/>
      </w:numPr>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24109"/>
    <w:pPr>
      <w:keepLines/>
      <w:numPr>
        <w:ilvl w:val="3"/>
      </w:numPr>
      <w:spacing w:before="200" w:after="120" w:line="240" w:lineRule="auto"/>
      <w:outlineLvl w:val="3"/>
    </w:pPr>
    <w:rPr>
      <w:rFonts w:ascii="Calibri" w:hAnsi="Calibri" w:cs="Times New Roman"/>
      <w:i/>
      <w:iCs/>
    </w:rPr>
  </w:style>
  <w:style w:type="paragraph" w:styleId="Heading5">
    <w:name w:val="heading 5"/>
    <w:basedOn w:val="Normal"/>
    <w:next w:val="Normal"/>
    <w:link w:val="Heading5Char"/>
    <w:uiPriority w:val="9"/>
    <w:qFormat/>
    <w:rsid w:val="0082410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824109"/>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82410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82410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82410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F3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locked/>
    <w:rsid w:val="00824109"/>
    <w:rPr>
      <w:rFonts w:ascii="Calibri" w:hAnsi="Calibri"/>
      <w:b/>
      <w:sz w:val="26"/>
      <w:lang w:val="en-US" w:eastAsia="en-US"/>
    </w:rPr>
  </w:style>
  <w:style w:type="character" w:customStyle="1" w:styleId="Heading3Char">
    <w:name w:val="Heading 3 Char"/>
    <w:link w:val="Heading3"/>
    <w:uiPriority w:val="9"/>
    <w:semiHidden/>
    <w:rsid w:val="00162F35"/>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162F35"/>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162F35"/>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162F35"/>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162F35"/>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162F35"/>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162F35"/>
    <w:rPr>
      <w:rFonts w:ascii="Cambria" w:eastAsia="Times New Roman" w:hAnsi="Cambria" w:cs="Times New Roman"/>
      <w:sz w:val="22"/>
      <w:szCs w:val="22"/>
      <w:lang w:val="en-US" w:eastAsia="en-US"/>
    </w:rPr>
  </w:style>
  <w:style w:type="paragraph" w:styleId="Header">
    <w:name w:val="header"/>
    <w:basedOn w:val="Normal"/>
    <w:link w:val="HeaderChar"/>
    <w:uiPriority w:val="99"/>
    <w:rsid w:val="00824109"/>
    <w:pPr>
      <w:tabs>
        <w:tab w:val="center" w:pos="4320"/>
        <w:tab w:val="right" w:pos="8640"/>
      </w:tabs>
    </w:pPr>
  </w:style>
  <w:style w:type="character" w:customStyle="1" w:styleId="HeaderChar">
    <w:name w:val="Header Char"/>
    <w:link w:val="Header"/>
    <w:uiPriority w:val="99"/>
    <w:semiHidden/>
    <w:rsid w:val="00162F35"/>
    <w:rPr>
      <w:rFonts w:ascii="Calibri" w:hAnsi="Calibri"/>
      <w:sz w:val="22"/>
      <w:szCs w:val="22"/>
      <w:lang w:val="en-US" w:eastAsia="en-US"/>
    </w:rPr>
  </w:style>
  <w:style w:type="paragraph" w:styleId="Footer">
    <w:name w:val="footer"/>
    <w:basedOn w:val="Normal"/>
    <w:link w:val="FooterChar"/>
    <w:uiPriority w:val="99"/>
    <w:rsid w:val="00824109"/>
    <w:pPr>
      <w:tabs>
        <w:tab w:val="center" w:pos="4320"/>
        <w:tab w:val="right" w:pos="8640"/>
      </w:tabs>
    </w:pPr>
  </w:style>
  <w:style w:type="character" w:customStyle="1" w:styleId="FooterChar">
    <w:name w:val="Footer Char"/>
    <w:link w:val="Footer"/>
    <w:uiPriority w:val="99"/>
    <w:locked/>
    <w:rsid w:val="00824109"/>
    <w:rPr>
      <w:rFonts w:ascii="Calibri" w:hAnsi="Calibri"/>
      <w:sz w:val="22"/>
      <w:lang w:val="en-US" w:eastAsia="en-US"/>
    </w:rPr>
  </w:style>
  <w:style w:type="paragraph" w:styleId="BalloonText">
    <w:name w:val="Balloon Text"/>
    <w:basedOn w:val="Normal"/>
    <w:link w:val="BalloonTextChar"/>
    <w:uiPriority w:val="99"/>
    <w:rsid w:val="00BA1625"/>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A1625"/>
    <w:rPr>
      <w:rFonts w:ascii="Tahoma" w:hAnsi="Tahoma"/>
      <w:sz w:val="16"/>
      <w:lang w:val="en-US" w:eastAsia="en-US"/>
    </w:rPr>
  </w:style>
  <w:style w:type="character" w:styleId="CommentReference">
    <w:name w:val="annotation reference"/>
    <w:uiPriority w:val="99"/>
    <w:rsid w:val="0073472D"/>
    <w:rPr>
      <w:sz w:val="16"/>
    </w:rPr>
  </w:style>
  <w:style w:type="paragraph" w:styleId="CommentText">
    <w:name w:val="annotation text"/>
    <w:basedOn w:val="Normal"/>
    <w:link w:val="CommentTextChar"/>
    <w:uiPriority w:val="99"/>
    <w:rsid w:val="0073472D"/>
    <w:rPr>
      <w:sz w:val="20"/>
      <w:szCs w:val="20"/>
    </w:rPr>
  </w:style>
  <w:style w:type="character" w:customStyle="1" w:styleId="CommentTextChar">
    <w:name w:val="Comment Text Char"/>
    <w:link w:val="CommentText"/>
    <w:uiPriority w:val="99"/>
    <w:locked/>
    <w:rsid w:val="0073472D"/>
    <w:rPr>
      <w:rFonts w:ascii="Calibri" w:hAnsi="Calibri"/>
      <w:lang w:val="en-US" w:eastAsia="en-US"/>
    </w:rPr>
  </w:style>
  <w:style w:type="paragraph" w:styleId="CommentSubject">
    <w:name w:val="annotation subject"/>
    <w:basedOn w:val="CommentText"/>
    <w:next w:val="CommentText"/>
    <w:link w:val="CommentSubjectChar"/>
    <w:uiPriority w:val="99"/>
    <w:rsid w:val="0073472D"/>
    <w:rPr>
      <w:b/>
      <w:bCs/>
    </w:rPr>
  </w:style>
  <w:style w:type="character" w:customStyle="1" w:styleId="CommentSubjectChar">
    <w:name w:val="Comment Subject Char"/>
    <w:link w:val="CommentSubject"/>
    <w:uiPriority w:val="99"/>
    <w:locked/>
    <w:rsid w:val="0073472D"/>
    <w:rPr>
      <w:rFonts w:ascii="Calibri" w:hAnsi="Calibri"/>
      <w:b/>
      <w:lang w:val="en-US" w:eastAsia="en-US"/>
    </w:rPr>
  </w:style>
  <w:style w:type="character" w:customStyle="1" w:styleId="apple-converted-space">
    <w:name w:val="apple-converted-space"/>
    <w:rsid w:val="00F01654"/>
  </w:style>
  <w:style w:type="character" w:styleId="HTMLAcronym">
    <w:name w:val="HTML Acronym"/>
    <w:basedOn w:val="DefaultParagraphFont"/>
    <w:uiPriority w:val="99"/>
    <w:unhideWhenUsed/>
    <w:rsid w:val="00F01654"/>
  </w:style>
  <w:style w:type="character" w:styleId="Emphasis">
    <w:name w:val="Emphasis"/>
    <w:qFormat/>
    <w:rsid w:val="003E0BE0"/>
    <w:rPr>
      <w:i/>
      <w:iCs/>
    </w:rPr>
  </w:style>
  <w:style w:type="character" w:styleId="Hyperlink">
    <w:name w:val="Hyperlink"/>
    <w:rsid w:val="006160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30E"/>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
    <w:qFormat/>
    <w:rsid w:val="00824109"/>
    <w:pPr>
      <w:keepNext/>
      <w:numPr>
        <w:numId w:val="1"/>
      </w:numPr>
      <w:spacing w:before="240" w:after="60"/>
      <w:outlineLvl w:val="0"/>
    </w:pPr>
    <w:rPr>
      <w:rFonts w:ascii="Arial" w:hAnsi="Arial" w:cs="Arial"/>
      <w:b/>
      <w:bCs/>
      <w:kern w:val="32"/>
      <w:sz w:val="32"/>
      <w:szCs w:val="32"/>
    </w:rPr>
  </w:style>
  <w:style w:type="paragraph" w:styleId="Heading2">
    <w:name w:val="heading 2"/>
    <w:basedOn w:val="Heading1"/>
    <w:next w:val="Normal"/>
    <w:link w:val="Heading2Char"/>
    <w:uiPriority w:val="9"/>
    <w:qFormat/>
    <w:rsid w:val="00824109"/>
    <w:pPr>
      <w:keepLines/>
      <w:numPr>
        <w:ilvl w:val="1"/>
      </w:numPr>
      <w:spacing w:before="200" w:after="120" w:line="240" w:lineRule="auto"/>
      <w:outlineLvl w:val="1"/>
    </w:pPr>
    <w:rPr>
      <w:rFonts w:ascii="Calibri" w:hAnsi="Calibri" w:cs="Times New Roman"/>
      <w:kern w:val="0"/>
      <w:sz w:val="26"/>
      <w:szCs w:val="26"/>
    </w:rPr>
  </w:style>
  <w:style w:type="paragraph" w:styleId="Heading3">
    <w:name w:val="heading 3"/>
    <w:basedOn w:val="Normal"/>
    <w:next w:val="Normal"/>
    <w:link w:val="Heading3Char"/>
    <w:uiPriority w:val="9"/>
    <w:qFormat/>
    <w:rsid w:val="00824109"/>
    <w:pPr>
      <w:keepNext/>
      <w:numPr>
        <w:ilvl w:val="2"/>
        <w:numId w:val="1"/>
      </w:numPr>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24109"/>
    <w:pPr>
      <w:keepLines/>
      <w:numPr>
        <w:ilvl w:val="3"/>
      </w:numPr>
      <w:spacing w:before="200" w:after="120" w:line="240" w:lineRule="auto"/>
      <w:outlineLvl w:val="3"/>
    </w:pPr>
    <w:rPr>
      <w:rFonts w:ascii="Calibri" w:hAnsi="Calibri" w:cs="Times New Roman"/>
      <w:i/>
      <w:iCs/>
    </w:rPr>
  </w:style>
  <w:style w:type="paragraph" w:styleId="Heading5">
    <w:name w:val="heading 5"/>
    <w:basedOn w:val="Normal"/>
    <w:next w:val="Normal"/>
    <w:link w:val="Heading5Char"/>
    <w:uiPriority w:val="9"/>
    <w:qFormat/>
    <w:rsid w:val="0082410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824109"/>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82410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82410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82410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F3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locked/>
    <w:rsid w:val="00824109"/>
    <w:rPr>
      <w:rFonts w:ascii="Calibri" w:hAnsi="Calibri"/>
      <w:b/>
      <w:sz w:val="26"/>
      <w:lang w:val="en-US" w:eastAsia="en-US"/>
    </w:rPr>
  </w:style>
  <w:style w:type="character" w:customStyle="1" w:styleId="Heading3Char">
    <w:name w:val="Heading 3 Char"/>
    <w:link w:val="Heading3"/>
    <w:uiPriority w:val="9"/>
    <w:semiHidden/>
    <w:rsid w:val="00162F35"/>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162F35"/>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162F35"/>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162F35"/>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162F35"/>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162F35"/>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162F35"/>
    <w:rPr>
      <w:rFonts w:ascii="Cambria" w:eastAsia="Times New Roman" w:hAnsi="Cambria" w:cs="Times New Roman"/>
      <w:sz w:val="22"/>
      <w:szCs w:val="22"/>
      <w:lang w:val="en-US" w:eastAsia="en-US"/>
    </w:rPr>
  </w:style>
  <w:style w:type="paragraph" w:styleId="Header">
    <w:name w:val="header"/>
    <w:basedOn w:val="Normal"/>
    <w:link w:val="HeaderChar"/>
    <w:uiPriority w:val="99"/>
    <w:rsid w:val="00824109"/>
    <w:pPr>
      <w:tabs>
        <w:tab w:val="center" w:pos="4320"/>
        <w:tab w:val="right" w:pos="8640"/>
      </w:tabs>
    </w:pPr>
  </w:style>
  <w:style w:type="character" w:customStyle="1" w:styleId="HeaderChar">
    <w:name w:val="Header Char"/>
    <w:link w:val="Header"/>
    <w:uiPriority w:val="99"/>
    <w:semiHidden/>
    <w:rsid w:val="00162F35"/>
    <w:rPr>
      <w:rFonts w:ascii="Calibri" w:hAnsi="Calibri"/>
      <w:sz w:val="22"/>
      <w:szCs w:val="22"/>
      <w:lang w:val="en-US" w:eastAsia="en-US"/>
    </w:rPr>
  </w:style>
  <w:style w:type="paragraph" w:styleId="Footer">
    <w:name w:val="footer"/>
    <w:basedOn w:val="Normal"/>
    <w:link w:val="FooterChar"/>
    <w:uiPriority w:val="99"/>
    <w:rsid w:val="00824109"/>
    <w:pPr>
      <w:tabs>
        <w:tab w:val="center" w:pos="4320"/>
        <w:tab w:val="right" w:pos="8640"/>
      </w:tabs>
    </w:pPr>
  </w:style>
  <w:style w:type="character" w:customStyle="1" w:styleId="FooterChar">
    <w:name w:val="Footer Char"/>
    <w:link w:val="Footer"/>
    <w:uiPriority w:val="99"/>
    <w:locked/>
    <w:rsid w:val="00824109"/>
    <w:rPr>
      <w:rFonts w:ascii="Calibri" w:hAnsi="Calibri"/>
      <w:sz w:val="22"/>
      <w:lang w:val="en-US" w:eastAsia="en-US"/>
    </w:rPr>
  </w:style>
  <w:style w:type="paragraph" w:styleId="BalloonText">
    <w:name w:val="Balloon Text"/>
    <w:basedOn w:val="Normal"/>
    <w:link w:val="BalloonTextChar"/>
    <w:uiPriority w:val="99"/>
    <w:rsid w:val="00BA1625"/>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A1625"/>
    <w:rPr>
      <w:rFonts w:ascii="Tahoma" w:hAnsi="Tahoma"/>
      <w:sz w:val="16"/>
      <w:lang w:val="en-US" w:eastAsia="en-US"/>
    </w:rPr>
  </w:style>
  <w:style w:type="character" w:styleId="CommentReference">
    <w:name w:val="annotation reference"/>
    <w:uiPriority w:val="99"/>
    <w:rsid w:val="0073472D"/>
    <w:rPr>
      <w:sz w:val="16"/>
    </w:rPr>
  </w:style>
  <w:style w:type="paragraph" w:styleId="CommentText">
    <w:name w:val="annotation text"/>
    <w:basedOn w:val="Normal"/>
    <w:link w:val="CommentTextChar"/>
    <w:uiPriority w:val="99"/>
    <w:rsid w:val="0073472D"/>
    <w:rPr>
      <w:sz w:val="20"/>
      <w:szCs w:val="20"/>
    </w:rPr>
  </w:style>
  <w:style w:type="character" w:customStyle="1" w:styleId="CommentTextChar">
    <w:name w:val="Comment Text Char"/>
    <w:link w:val="CommentText"/>
    <w:uiPriority w:val="99"/>
    <w:locked/>
    <w:rsid w:val="0073472D"/>
    <w:rPr>
      <w:rFonts w:ascii="Calibri" w:hAnsi="Calibri"/>
      <w:lang w:val="en-US" w:eastAsia="en-US"/>
    </w:rPr>
  </w:style>
  <w:style w:type="paragraph" w:styleId="CommentSubject">
    <w:name w:val="annotation subject"/>
    <w:basedOn w:val="CommentText"/>
    <w:next w:val="CommentText"/>
    <w:link w:val="CommentSubjectChar"/>
    <w:uiPriority w:val="99"/>
    <w:rsid w:val="0073472D"/>
    <w:rPr>
      <w:b/>
      <w:bCs/>
    </w:rPr>
  </w:style>
  <w:style w:type="character" w:customStyle="1" w:styleId="CommentSubjectChar">
    <w:name w:val="Comment Subject Char"/>
    <w:link w:val="CommentSubject"/>
    <w:uiPriority w:val="99"/>
    <w:locked/>
    <w:rsid w:val="0073472D"/>
    <w:rPr>
      <w:rFonts w:ascii="Calibri" w:hAnsi="Calibri"/>
      <w:b/>
      <w:lang w:val="en-US" w:eastAsia="en-US"/>
    </w:rPr>
  </w:style>
  <w:style w:type="character" w:customStyle="1" w:styleId="apple-converted-space">
    <w:name w:val="apple-converted-space"/>
    <w:rsid w:val="00F01654"/>
  </w:style>
  <w:style w:type="character" w:styleId="HTMLAcronym">
    <w:name w:val="HTML Acronym"/>
    <w:basedOn w:val="DefaultParagraphFont"/>
    <w:uiPriority w:val="99"/>
    <w:unhideWhenUsed/>
    <w:rsid w:val="00F01654"/>
  </w:style>
  <w:style w:type="character" w:styleId="Emphasis">
    <w:name w:val="Emphasis"/>
    <w:qFormat/>
    <w:rsid w:val="003E0BE0"/>
    <w:rPr>
      <w:i/>
      <w:iCs/>
    </w:rPr>
  </w:style>
  <w:style w:type="character" w:styleId="Hyperlink">
    <w:name w:val="Hyperlink"/>
    <w:rsid w:val="00616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ancerstaging.org/cstage/schema/Pages/version0205.aspx"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4D063D1674436A408F75367D7AD94027" ma:contentTypeVersion="8" ma:contentTypeDescription="Create a new document." ma:contentTypeScope="" ma:versionID="86bb49e8f3c53c067c25fa2c10bb975a">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a96b63a9ed605e190e1e3d2b769e2222"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HCFWNZZVFMD4-123-246</_dlc_DocId>
    <_dlc_DocIdUrl xmlns="f3283638-ecb5-48cd-817d-0c18a07ccd89">
      <Url>http://www.bccancer.bc.ca/statistics-and-reports-site/_layouts/15/DocIdRedir.aspx?ID=HCFWNZZVFMD4-123-246</Url>
      <Description>HCFWNZZVFMD4-123-246</Description>
    </_dlc_DocIdUrl>
  </documentManagement>
</p:properties>
</file>

<file path=customXml/itemProps1.xml><?xml version="1.0" encoding="utf-8"?>
<ds:datastoreItem xmlns:ds="http://schemas.openxmlformats.org/officeDocument/2006/customXml" ds:itemID="{6D52C9AB-24A2-4DB9-8B3B-2D8666B27789}">
  <ds:schemaRefs>
    <ds:schemaRef ds:uri="http://schemas.openxmlformats.org/officeDocument/2006/bibliography"/>
  </ds:schemaRefs>
</ds:datastoreItem>
</file>

<file path=customXml/itemProps2.xml><?xml version="1.0" encoding="utf-8"?>
<ds:datastoreItem xmlns:ds="http://schemas.openxmlformats.org/officeDocument/2006/customXml" ds:itemID="{6049AA0C-BF10-4EB4-908C-FA8D7F3A0C42}"/>
</file>

<file path=customXml/itemProps3.xml><?xml version="1.0" encoding="utf-8"?>
<ds:datastoreItem xmlns:ds="http://schemas.openxmlformats.org/officeDocument/2006/customXml" ds:itemID="{82F33840-A556-4D6D-ACC3-657CACB3146D}"/>
</file>

<file path=customXml/itemProps4.xml><?xml version="1.0" encoding="utf-8"?>
<ds:datastoreItem xmlns:ds="http://schemas.openxmlformats.org/officeDocument/2006/customXml" ds:itemID="{9A88E5F5-7248-4952-AFCD-5049670C9BD8}"/>
</file>

<file path=customXml/itemProps5.xml><?xml version="1.0" encoding="utf-8"?>
<ds:datastoreItem xmlns:ds="http://schemas.openxmlformats.org/officeDocument/2006/customXml" ds:itemID="{BA38E6B7-1831-45F2-ABB8-652A1F1B7817}"/>
</file>

<file path=docProps/app.xml><?xml version="1.0" encoding="utf-8"?>
<Properties xmlns="http://schemas.openxmlformats.org/officeDocument/2006/extended-properties" xmlns:vt="http://schemas.openxmlformats.org/officeDocument/2006/docPropsVTypes">
  <Template>Normal.dotm</Template>
  <TotalTime>0</TotalTime>
  <Pages>8</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APPENDIX A – FIELD EXTRACTION CHECK LIST</vt:lpstr>
    </vt:vector>
  </TitlesOfParts>
  <Company>PHSABC</Company>
  <LinksUpToDate>false</LinksUpToDate>
  <CharactersWithSpaces>22241</CharactersWithSpaces>
  <SharedDoc>false</SharedDoc>
  <HLinks>
    <vt:vector size="6" baseType="variant">
      <vt:variant>
        <vt:i4>3539061</vt:i4>
      </vt:variant>
      <vt:variant>
        <vt:i4>144</vt:i4>
      </vt:variant>
      <vt:variant>
        <vt:i4>0</vt:i4>
      </vt:variant>
      <vt:variant>
        <vt:i4>5</vt:i4>
      </vt:variant>
      <vt:variant>
        <vt:lpwstr>https://cancerstaging.org/cstage/schema/Pages/version0205.aspx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FIELD EXTRACTION CHECK LIST</dc:title>
  <dc:subject/>
  <dc:creator>Sherry Reid</dc:creator>
  <cp:keywords/>
  <cp:lastModifiedBy>Sherry Reid</cp:lastModifiedBy>
  <cp:revision>2</cp:revision>
  <dcterms:created xsi:type="dcterms:W3CDTF">2016-09-13T14:38:00Z</dcterms:created>
  <dcterms:modified xsi:type="dcterms:W3CDTF">2016-09-13T14:38:00Z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0x010100984A2337B286C341A791B54B16C02112004D063D1674436A408F75367D7AD94027</vt:lpwstr>
  </property>
  <property fmtid="{D5CDD505-2E9C-101B-9397-08002B2CF9AE}" pid="3" name="_dlc_DocIdItemGuid">
    <vt:lpwstr>2d68b523-6219-4ef1-84f2-e46ae62f84fd</vt:lpwstr>
  </property>
</Properties>
</file>